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74" w:rsidRDefault="00902774" w:rsidP="00902774">
      <w:pPr>
        <w:widowControl w:val="0"/>
        <w:tabs>
          <w:tab w:val="left" w:pos="851"/>
          <w:tab w:val="left" w:pos="11340"/>
        </w:tabs>
        <w:ind w:right="566"/>
        <w:jc w:val="center"/>
      </w:pPr>
      <w:r>
        <w:t>Государственное бюджетное общеобразовательное учреждение Самарской области</w:t>
      </w:r>
    </w:p>
    <w:p w:rsidR="00902774" w:rsidRDefault="00902774" w:rsidP="00902774">
      <w:pPr>
        <w:widowControl w:val="0"/>
        <w:tabs>
          <w:tab w:val="left" w:pos="851"/>
          <w:tab w:val="left" w:pos="11340"/>
        </w:tabs>
        <w:ind w:right="566"/>
        <w:jc w:val="center"/>
      </w:pPr>
      <w:r>
        <w:t xml:space="preserve">Средняя общеобразовательная школа № 3 «Образовательный центр» с. </w:t>
      </w:r>
      <w:proofErr w:type="spellStart"/>
      <w:r>
        <w:t>Кинель-Черкассы</w:t>
      </w:r>
      <w:proofErr w:type="spellEnd"/>
      <w:r>
        <w:t xml:space="preserve"> муниципального района </w:t>
      </w:r>
      <w:proofErr w:type="spellStart"/>
      <w:r>
        <w:t>Кинель-Черкасский</w:t>
      </w:r>
      <w:proofErr w:type="spellEnd"/>
      <w:r>
        <w:t xml:space="preserve"> Самарской области</w:t>
      </w:r>
    </w:p>
    <w:p w:rsidR="00902774" w:rsidRDefault="00902774" w:rsidP="00902774">
      <w:pPr>
        <w:widowControl w:val="0"/>
        <w:tabs>
          <w:tab w:val="left" w:pos="851"/>
          <w:tab w:val="left" w:pos="11340"/>
        </w:tabs>
        <w:ind w:right="566"/>
        <w:jc w:val="center"/>
      </w:pPr>
    </w:p>
    <w:tbl>
      <w:tblPr>
        <w:tblW w:w="11238" w:type="dxa"/>
        <w:jc w:val="center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8"/>
        <w:gridCol w:w="4032"/>
        <w:gridCol w:w="4048"/>
      </w:tblGrid>
      <w:tr w:rsidR="00902774" w:rsidTr="008D474D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74" w:rsidRDefault="00902774" w:rsidP="00D74A86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Утверждаю</w:t>
            </w:r>
          </w:p>
          <w:p w:rsidR="00902774" w:rsidRDefault="00902774" w:rsidP="00D74A86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Директор </w:t>
            </w:r>
          </w:p>
          <w:p w:rsidR="00902774" w:rsidRDefault="00902774" w:rsidP="00D74A86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ГБОУ СОШ № 3 «ОЦ» </w:t>
            </w:r>
          </w:p>
          <w:p w:rsidR="00902774" w:rsidRDefault="00902774" w:rsidP="00D74A86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с. </w:t>
            </w:r>
            <w:proofErr w:type="spellStart"/>
            <w:r>
              <w:rPr>
                <w:rFonts w:eastAsia="Andale Sans UI"/>
                <w:kern w:val="2"/>
              </w:rPr>
              <w:t>Кинель-Черкассы</w:t>
            </w:r>
            <w:proofErr w:type="spellEnd"/>
          </w:p>
          <w:p w:rsidR="00902774" w:rsidRDefault="00902774" w:rsidP="00D74A86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proofErr w:type="spellStart"/>
            <w:r>
              <w:rPr>
                <w:rFonts w:eastAsia="Andale Sans UI"/>
                <w:kern w:val="2"/>
              </w:rPr>
              <w:t>__________</w:t>
            </w:r>
            <w:r>
              <w:rPr>
                <w:rFonts w:eastAsia="Andale Sans UI"/>
                <w:b/>
                <w:kern w:val="2"/>
              </w:rPr>
              <w:t>Долудин</w:t>
            </w:r>
            <w:proofErr w:type="spellEnd"/>
            <w:r>
              <w:rPr>
                <w:rFonts w:eastAsia="Andale Sans UI"/>
                <w:b/>
                <w:kern w:val="2"/>
              </w:rPr>
              <w:t xml:space="preserve"> А.Г.</w:t>
            </w:r>
          </w:p>
          <w:p w:rsidR="00902774" w:rsidRDefault="00902774" w:rsidP="00D74A86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« 1 » сентября 2018 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74D" w:rsidRPr="008D474D" w:rsidRDefault="008D474D" w:rsidP="008D474D">
            <w:pPr>
              <w:spacing w:line="360" w:lineRule="auto"/>
              <w:jc w:val="center"/>
              <w:rPr>
                <w:b/>
              </w:rPr>
            </w:pPr>
            <w:r w:rsidRPr="008D474D">
              <w:rPr>
                <w:b/>
              </w:rPr>
              <w:t>Согласовано</w:t>
            </w:r>
          </w:p>
          <w:p w:rsidR="008D474D" w:rsidRPr="008D474D" w:rsidRDefault="008D474D" w:rsidP="008D474D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2"/>
              </w:rPr>
            </w:pPr>
            <w:r w:rsidRPr="008D474D">
              <w:rPr>
                <w:rFonts w:eastAsia="Andale Sans UI"/>
                <w:b/>
                <w:kern w:val="1"/>
              </w:rPr>
              <w:t>Согласовано</w:t>
            </w:r>
          </w:p>
          <w:p w:rsidR="008D474D" w:rsidRPr="008D474D" w:rsidRDefault="008D474D" w:rsidP="008D474D">
            <w:pPr>
              <w:spacing w:line="360" w:lineRule="auto"/>
              <w:jc w:val="center"/>
            </w:pPr>
            <w:r w:rsidRPr="008D474D">
              <w:t>Специалист по организации обучающихся с ОВЗ ГБОУ СОШ №3 «ОЦ» с</w:t>
            </w:r>
            <w:proofErr w:type="gramStart"/>
            <w:r w:rsidRPr="008D474D">
              <w:t>.К</w:t>
            </w:r>
            <w:proofErr w:type="gramEnd"/>
            <w:r w:rsidRPr="008D474D">
              <w:t xml:space="preserve"> -Черкассы  </w:t>
            </w:r>
            <w:proofErr w:type="spellStart"/>
            <w:r w:rsidRPr="008D474D">
              <w:t>___________Устинова</w:t>
            </w:r>
            <w:proofErr w:type="spellEnd"/>
            <w:r w:rsidRPr="008D474D">
              <w:t xml:space="preserve"> Л.П.</w:t>
            </w:r>
          </w:p>
          <w:p w:rsidR="00902774" w:rsidRDefault="008D474D" w:rsidP="008D474D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2"/>
              </w:rPr>
            </w:pPr>
            <w:r w:rsidRPr="008D474D">
              <w:t>«_</w:t>
            </w:r>
            <w:r w:rsidR="00321143">
              <w:rPr>
                <w:u w:val="single"/>
              </w:rPr>
              <w:t>30</w:t>
            </w:r>
            <w:r w:rsidRPr="008D474D">
              <w:rPr>
                <w:u w:val="single"/>
              </w:rPr>
              <w:t>»</w:t>
            </w:r>
            <w:r w:rsidRPr="008D474D">
              <w:t xml:space="preserve"> __</w:t>
            </w:r>
            <w:r w:rsidRPr="008D474D">
              <w:rPr>
                <w:u w:val="single"/>
              </w:rPr>
              <w:t xml:space="preserve"> августа </w:t>
            </w:r>
            <w:r w:rsidRPr="008D474D">
              <w:t>2018г.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74" w:rsidRDefault="00902774" w:rsidP="008D474D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Рассмотрено на</w:t>
            </w:r>
          </w:p>
          <w:p w:rsidR="00902774" w:rsidRDefault="00902774" w:rsidP="008D474D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2"/>
              </w:rPr>
            </w:pPr>
            <w:proofErr w:type="gramStart"/>
            <w:r>
              <w:rPr>
                <w:rFonts w:eastAsia="Andale Sans UI"/>
                <w:b/>
                <w:kern w:val="2"/>
              </w:rPr>
              <w:t>заседании</w:t>
            </w:r>
            <w:proofErr w:type="gramEnd"/>
            <w:r>
              <w:rPr>
                <w:rFonts w:eastAsia="Andale Sans UI"/>
                <w:b/>
                <w:kern w:val="2"/>
              </w:rPr>
              <w:t xml:space="preserve"> МО</w:t>
            </w:r>
          </w:p>
          <w:p w:rsidR="00902774" w:rsidRDefault="00902774" w:rsidP="008D474D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 xml:space="preserve">ГБОУ СОШ № 3 «ОЦ»  с. </w:t>
            </w:r>
            <w:proofErr w:type="spellStart"/>
            <w:r>
              <w:rPr>
                <w:rFonts w:eastAsia="Andale Sans UI"/>
                <w:kern w:val="2"/>
              </w:rPr>
              <w:t>Кинель-Черкассы</w:t>
            </w:r>
            <w:proofErr w:type="spellEnd"/>
          </w:p>
          <w:p w:rsidR="00902774" w:rsidRDefault="00902774" w:rsidP="008D474D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b/>
                <w:kern w:val="2"/>
              </w:rPr>
              <w:t>Протокол №  1</w:t>
            </w:r>
          </w:p>
          <w:p w:rsidR="00902774" w:rsidRDefault="00321143" w:rsidP="008D474D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от «29</w:t>
            </w:r>
            <w:r w:rsidR="00902774">
              <w:rPr>
                <w:rFonts w:eastAsia="Andale Sans UI"/>
                <w:kern w:val="2"/>
              </w:rPr>
              <w:t>» августа 2018 г.</w:t>
            </w:r>
          </w:p>
          <w:p w:rsidR="00902774" w:rsidRDefault="00902774" w:rsidP="008D474D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2"/>
              </w:rPr>
            </w:pPr>
            <w:proofErr w:type="spellStart"/>
            <w:r>
              <w:rPr>
                <w:rFonts w:eastAsia="Andale Sans UI"/>
                <w:kern w:val="2"/>
              </w:rPr>
              <w:t>___________</w:t>
            </w:r>
            <w:r>
              <w:rPr>
                <w:rFonts w:eastAsia="Andale Sans UI"/>
                <w:b/>
                <w:kern w:val="2"/>
              </w:rPr>
              <w:t>Воссина</w:t>
            </w:r>
            <w:proofErr w:type="spellEnd"/>
            <w:r>
              <w:rPr>
                <w:rFonts w:eastAsia="Andale Sans UI"/>
                <w:b/>
                <w:kern w:val="2"/>
              </w:rPr>
              <w:t xml:space="preserve"> И.В.</w:t>
            </w:r>
          </w:p>
          <w:p w:rsidR="00902774" w:rsidRDefault="00902774" w:rsidP="00D74A86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</w:tc>
      </w:tr>
    </w:tbl>
    <w:p w:rsidR="00902774" w:rsidRDefault="00902774" w:rsidP="00902774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902774" w:rsidRDefault="00902774" w:rsidP="008D474D">
      <w:pPr>
        <w:rPr>
          <w:b/>
          <w:sz w:val="28"/>
          <w:szCs w:val="28"/>
        </w:rPr>
      </w:pPr>
    </w:p>
    <w:p w:rsidR="008D474D" w:rsidRPr="008D474D" w:rsidRDefault="008D474D" w:rsidP="008D474D">
      <w:pPr>
        <w:rPr>
          <w:b/>
          <w:sz w:val="28"/>
          <w:szCs w:val="28"/>
        </w:rPr>
      </w:pPr>
    </w:p>
    <w:p w:rsidR="008D474D" w:rsidRPr="008D474D" w:rsidRDefault="008D474D" w:rsidP="008D474D">
      <w:pPr>
        <w:jc w:val="center"/>
        <w:rPr>
          <w:b/>
          <w:sz w:val="28"/>
          <w:szCs w:val="28"/>
        </w:rPr>
      </w:pPr>
    </w:p>
    <w:p w:rsidR="008D474D" w:rsidRPr="008D474D" w:rsidRDefault="008D474D" w:rsidP="008D474D">
      <w:pPr>
        <w:jc w:val="center"/>
      </w:pPr>
      <w:r w:rsidRPr="008D474D">
        <w:t>АДАПТИРОВАННАЯ ОБЩЕОБРАЗОВАТЕЛЬНАЯ ПРОГРАММА ОСНОВНОГО ОБЩЕГО ОБРАЗОВАНИЯ ОБУЧАЮЩИХСЯ С ЗАДЕРЖКОЙ ПСИХИЧЕСКОГО РАЗВИТИЯ</w:t>
      </w: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5C4DCF" w:rsidRDefault="008D474D" w:rsidP="008D474D">
      <w:pPr>
        <w:jc w:val="center"/>
      </w:pPr>
      <w:r w:rsidRPr="005C4DCF">
        <w:t>«ЛИТЕРАТУРА»</w:t>
      </w:r>
    </w:p>
    <w:p w:rsidR="008D474D" w:rsidRPr="008D474D" w:rsidRDefault="008D474D" w:rsidP="008D474D">
      <w:pPr>
        <w:jc w:val="center"/>
      </w:pPr>
      <w:r w:rsidRPr="008D474D">
        <w:t xml:space="preserve"> 9 </w:t>
      </w:r>
      <w:r>
        <w:t>класс</w:t>
      </w:r>
    </w:p>
    <w:p w:rsidR="008D474D" w:rsidRPr="008D474D" w:rsidRDefault="008D474D" w:rsidP="008D474D">
      <w:pPr>
        <w:jc w:val="center"/>
      </w:pPr>
      <w:r w:rsidRPr="008D474D">
        <w:t>НА 2018-2019 УЧЕБНЫЙ ГОД</w:t>
      </w:r>
    </w:p>
    <w:p w:rsidR="008D474D" w:rsidRPr="008D474D" w:rsidRDefault="008D474D" w:rsidP="008D474D">
      <w:pPr>
        <w:jc w:val="both"/>
      </w:pPr>
    </w:p>
    <w:p w:rsidR="008D474D" w:rsidRPr="008D474D" w:rsidRDefault="008D474D" w:rsidP="008D474D">
      <w:pPr>
        <w:jc w:val="both"/>
      </w:pPr>
      <w:r w:rsidRPr="008D474D">
        <w:t>.</w:t>
      </w:r>
    </w:p>
    <w:p w:rsidR="008D474D" w:rsidRPr="008D474D" w:rsidRDefault="008D474D" w:rsidP="008D474D"/>
    <w:p w:rsidR="008D474D" w:rsidRPr="008D474D" w:rsidRDefault="008D474D" w:rsidP="008D474D"/>
    <w:p w:rsidR="008D474D" w:rsidRPr="008D474D" w:rsidRDefault="008D474D" w:rsidP="008D474D">
      <w:pPr>
        <w:jc w:val="right"/>
      </w:pPr>
      <w:proofErr w:type="gramStart"/>
      <w:r w:rsidRPr="008D474D">
        <w:t>Принята</w:t>
      </w:r>
      <w:proofErr w:type="gramEnd"/>
      <w:r w:rsidRPr="008D474D">
        <w:t xml:space="preserve"> на педагогическом совете</w:t>
      </w:r>
    </w:p>
    <w:p w:rsidR="008D474D" w:rsidRPr="008D474D" w:rsidRDefault="008D474D" w:rsidP="008D474D">
      <w:pPr>
        <w:jc w:val="right"/>
      </w:pPr>
      <w:r w:rsidRPr="008D474D">
        <w:t>Протокол № _1_ от «_</w:t>
      </w:r>
      <w:r w:rsidR="00321143">
        <w:rPr>
          <w:u w:val="single"/>
        </w:rPr>
        <w:t>30</w:t>
      </w:r>
      <w:r w:rsidRPr="008D474D">
        <w:t>_» __</w:t>
      </w:r>
      <w:r w:rsidRPr="008D474D">
        <w:rPr>
          <w:u w:val="single"/>
        </w:rPr>
        <w:t>августа</w:t>
      </w:r>
      <w:r w:rsidRPr="008D474D">
        <w:t>_ 2018г.</w:t>
      </w:r>
    </w:p>
    <w:p w:rsidR="008D474D" w:rsidRPr="008D474D" w:rsidRDefault="008D474D" w:rsidP="008D474D">
      <w:pPr>
        <w:jc w:val="right"/>
      </w:pPr>
      <w:r w:rsidRPr="008D474D">
        <w:t xml:space="preserve">                                                                               составитель:  Зубкова О.А.</w:t>
      </w:r>
    </w:p>
    <w:p w:rsidR="008D474D" w:rsidRPr="008D474D" w:rsidRDefault="008D474D" w:rsidP="008D474D">
      <w:pPr>
        <w:jc w:val="right"/>
        <w:rPr>
          <w:b/>
          <w:i/>
        </w:rPr>
      </w:pPr>
      <w:r w:rsidRPr="008D474D">
        <w:t xml:space="preserve"> учитель </w:t>
      </w:r>
      <w:r w:rsidR="00E2746B">
        <w:t>литературы</w:t>
      </w: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</w:p>
    <w:p w:rsidR="008D474D" w:rsidRDefault="008D474D" w:rsidP="008D474D">
      <w:pPr>
        <w:jc w:val="center"/>
      </w:pPr>
    </w:p>
    <w:p w:rsidR="008D474D" w:rsidRDefault="008D474D" w:rsidP="008D474D">
      <w:pPr>
        <w:jc w:val="center"/>
      </w:pPr>
    </w:p>
    <w:p w:rsidR="008D474D" w:rsidRDefault="008D474D" w:rsidP="008D474D">
      <w:pPr>
        <w:jc w:val="center"/>
      </w:pPr>
    </w:p>
    <w:p w:rsidR="008D474D" w:rsidRDefault="008D474D" w:rsidP="008D474D">
      <w:pPr>
        <w:jc w:val="center"/>
      </w:pPr>
    </w:p>
    <w:p w:rsidR="008D474D" w:rsidRDefault="008D474D" w:rsidP="008D474D">
      <w:pPr>
        <w:jc w:val="center"/>
      </w:pPr>
    </w:p>
    <w:p w:rsidR="008D474D" w:rsidRDefault="008D474D" w:rsidP="008D474D">
      <w:pPr>
        <w:jc w:val="center"/>
      </w:pPr>
    </w:p>
    <w:p w:rsidR="008D474D" w:rsidRDefault="008D474D" w:rsidP="008D474D">
      <w:pPr>
        <w:jc w:val="center"/>
      </w:pPr>
    </w:p>
    <w:p w:rsidR="008D474D" w:rsidRPr="008D474D" w:rsidRDefault="008D474D" w:rsidP="008D474D">
      <w:pPr>
        <w:jc w:val="center"/>
      </w:pPr>
      <w:r w:rsidRPr="008D474D">
        <w:t xml:space="preserve">с. </w:t>
      </w:r>
      <w:proofErr w:type="spellStart"/>
      <w:r w:rsidRPr="008D474D">
        <w:t>Кинель-Черкассы</w:t>
      </w:r>
      <w:proofErr w:type="spellEnd"/>
    </w:p>
    <w:p w:rsidR="008D474D" w:rsidRPr="008D474D" w:rsidRDefault="008D474D" w:rsidP="008D474D">
      <w:pPr>
        <w:jc w:val="center"/>
      </w:pPr>
      <w:r w:rsidRPr="008D474D">
        <w:t>2018  г.</w:t>
      </w:r>
    </w:p>
    <w:p w:rsidR="00CA4CA2" w:rsidRDefault="00CA4CA2" w:rsidP="0007608D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  <w:sz w:val="28"/>
          <w:szCs w:val="28"/>
        </w:rPr>
      </w:pPr>
    </w:p>
    <w:p w:rsidR="0007608D" w:rsidRDefault="0007608D" w:rsidP="0007608D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Учебно-методический комплекс</w:t>
      </w:r>
    </w:p>
    <w:tbl>
      <w:tblPr>
        <w:tblStyle w:val="a5"/>
        <w:tblW w:w="11023" w:type="dxa"/>
        <w:tblInd w:w="-821" w:type="dxa"/>
        <w:tblLayout w:type="fixed"/>
        <w:tblLook w:val="04A0"/>
      </w:tblPr>
      <w:tblGrid>
        <w:gridCol w:w="992"/>
        <w:gridCol w:w="2411"/>
        <w:gridCol w:w="2977"/>
        <w:gridCol w:w="4643"/>
      </w:tblGrid>
      <w:tr w:rsidR="0007608D" w:rsidRPr="0007608D" w:rsidTr="00A71BE0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08D" w:rsidRPr="0007608D" w:rsidRDefault="0007608D" w:rsidP="00A71BE0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07608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08D" w:rsidRPr="0007608D" w:rsidRDefault="0007608D" w:rsidP="00A71BE0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07608D">
              <w:rPr>
                <w:b/>
                <w:sz w:val="24"/>
                <w:szCs w:val="24"/>
              </w:rPr>
              <w:t>Учебник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08D" w:rsidRPr="0007608D" w:rsidRDefault="0007608D" w:rsidP="00A71BE0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07608D">
              <w:rPr>
                <w:b/>
                <w:sz w:val="24"/>
                <w:szCs w:val="24"/>
              </w:rPr>
              <w:t>Программа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08D" w:rsidRPr="0007608D" w:rsidRDefault="0007608D" w:rsidP="00A71BE0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07608D">
              <w:rPr>
                <w:b/>
                <w:sz w:val="24"/>
                <w:szCs w:val="24"/>
              </w:rPr>
              <w:t>Дополнительная литература</w:t>
            </w:r>
          </w:p>
        </w:tc>
      </w:tr>
      <w:tr w:rsidR="0007608D" w:rsidRPr="0007608D" w:rsidTr="00A71BE0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center"/>
              <w:outlineLvl w:val="0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5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ФГОС 5 класс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Учебник для общеобразовательных учреждений в 2-х частях под редакцией  В.Я.Коровиной. Авторы-составители: </w:t>
            </w:r>
            <w:proofErr w:type="spellStart"/>
            <w:r w:rsidRPr="0007608D">
              <w:rPr>
                <w:sz w:val="24"/>
                <w:szCs w:val="24"/>
              </w:rPr>
              <w:t>В.П.Полухина</w:t>
            </w:r>
            <w:proofErr w:type="spellEnd"/>
            <w:r w:rsidRPr="0007608D">
              <w:rPr>
                <w:sz w:val="24"/>
                <w:szCs w:val="24"/>
              </w:rPr>
              <w:t xml:space="preserve">,  В.Я. Коровина, Журавлёв В.П., 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В.И. Коровин.  М. «Просвещение» 2013 г. </w:t>
            </w:r>
          </w:p>
          <w:p w:rsidR="0007608D" w:rsidRPr="0007608D" w:rsidRDefault="0007608D" w:rsidP="00A71BE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Программа разработана на основе рабочей программы по литературе для 5-9 классов. Авторы:  В.Я.Коровина, В.П.Журавлев, В.И.Коровин, Н.В.Беляева. М. «Просвещение» 2011г.</w:t>
            </w:r>
          </w:p>
          <w:p w:rsidR="0007608D" w:rsidRPr="0007608D" w:rsidRDefault="0007608D" w:rsidP="00A71BE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1.Цветкова Г.В. Поурочное планирование. Литература. 5 класс. </w:t>
            </w:r>
          </w:p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Волгоград. Издательство «Учитель», 2014г.</w:t>
            </w:r>
          </w:p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2. Коровина В.Я. и др. Читаем, думаем, спорим ...: Дидактический материал по литературе: 5 класс / В.Я. Коровина, В.П. Журавлев, В.И. Коровин. – 7-е изд. – М.: Просвещение, 2011.</w:t>
            </w: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3.  Контрольно-измерительные материалы. Литература: 5 класс</w:t>
            </w:r>
            <w:proofErr w:type="gramStart"/>
            <w:r w:rsidRPr="0007608D">
              <w:rPr>
                <w:sz w:val="24"/>
                <w:szCs w:val="24"/>
              </w:rPr>
              <w:t xml:space="preserve"> / С</w:t>
            </w:r>
            <w:proofErr w:type="gramEnd"/>
            <w:r w:rsidRPr="0007608D">
              <w:rPr>
                <w:sz w:val="24"/>
                <w:szCs w:val="24"/>
              </w:rPr>
              <w:t>ост. Л.В. Антонова. – М.: ВАКО, 2011. – 96 с. – (Контрольно-измерительные материалы).</w:t>
            </w: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4. Литература. 5 класс</w:t>
            </w:r>
            <w:proofErr w:type="gramStart"/>
            <w:r w:rsidRPr="0007608D">
              <w:rPr>
                <w:sz w:val="24"/>
                <w:szCs w:val="24"/>
              </w:rPr>
              <w:t xml:space="preserve"> :</w:t>
            </w:r>
            <w:proofErr w:type="gramEnd"/>
            <w:r w:rsidRPr="0007608D">
              <w:rPr>
                <w:sz w:val="24"/>
                <w:szCs w:val="24"/>
              </w:rPr>
              <w:t xml:space="preserve"> поурочные планы по учебнику В.Я. Коровиной и др. / авт.-сост. И.В. Карасева, В.Н. </w:t>
            </w:r>
            <w:proofErr w:type="spellStart"/>
            <w:r w:rsidRPr="0007608D">
              <w:rPr>
                <w:sz w:val="24"/>
                <w:szCs w:val="24"/>
              </w:rPr>
              <w:t>Пташктна</w:t>
            </w:r>
            <w:proofErr w:type="spellEnd"/>
            <w:r w:rsidRPr="0007608D">
              <w:rPr>
                <w:sz w:val="24"/>
                <w:szCs w:val="24"/>
              </w:rPr>
              <w:t xml:space="preserve">. – 3-е изд., </w:t>
            </w:r>
            <w:proofErr w:type="spellStart"/>
            <w:r w:rsidRPr="0007608D">
              <w:rPr>
                <w:sz w:val="24"/>
                <w:szCs w:val="24"/>
              </w:rPr>
              <w:t>перераб</w:t>
            </w:r>
            <w:proofErr w:type="spellEnd"/>
            <w:r w:rsidRPr="0007608D">
              <w:rPr>
                <w:sz w:val="24"/>
                <w:szCs w:val="24"/>
              </w:rPr>
              <w:t>. и доп. – Волгоград : Учитель, 2011. – 237 с.</w:t>
            </w: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5.  Репин А.В. Литература. 5 класс. Проверочные работы. – Саратов: Лицей, 2007. – 80 с.</w:t>
            </w:r>
          </w:p>
        </w:tc>
      </w:tr>
      <w:tr w:rsidR="0007608D" w:rsidRPr="0007608D" w:rsidTr="00A71BE0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center"/>
              <w:outlineLvl w:val="0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6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ФГОС 6 класс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Учебник для общеобразовательных учреждений в 2-х частях под редакцией  В.Я.Коровиной. Авторы-составители: </w:t>
            </w:r>
            <w:proofErr w:type="spellStart"/>
            <w:r w:rsidRPr="0007608D">
              <w:rPr>
                <w:sz w:val="24"/>
                <w:szCs w:val="24"/>
              </w:rPr>
              <w:t>В.П.Полухина</w:t>
            </w:r>
            <w:proofErr w:type="spellEnd"/>
            <w:r w:rsidRPr="0007608D">
              <w:rPr>
                <w:sz w:val="24"/>
                <w:szCs w:val="24"/>
              </w:rPr>
              <w:t xml:space="preserve">,  В.Я. Коровина, Журавлёв В.П., 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В.И. Коровин.  М. «Просвещение» 2014г.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Программа разработана на основе рабочей программы по литературе для 5-9 классов. Авторы:  В.Я.Коровина, В.П.Журавлев, В.И.Коровин, Н.В.Беляева. М. «Просвещение» 2011г.</w:t>
            </w:r>
          </w:p>
          <w:p w:rsidR="0007608D" w:rsidRPr="0007608D" w:rsidRDefault="0007608D" w:rsidP="00A71BE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1.Цветкова Г.В. Поурочное планирование. Литература. 6 класс. </w:t>
            </w:r>
          </w:p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Волгоград. Издательство «Учитель», 2014г.</w:t>
            </w:r>
          </w:p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2.Золотарева И.В., Егорова Н.В. Универсальные поурочные разработки по литературе. Москва «</w:t>
            </w:r>
            <w:proofErr w:type="spellStart"/>
            <w:r w:rsidRPr="0007608D">
              <w:rPr>
                <w:sz w:val="24"/>
                <w:szCs w:val="24"/>
              </w:rPr>
              <w:t>Вако</w:t>
            </w:r>
            <w:proofErr w:type="spellEnd"/>
            <w:r w:rsidRPr="0007608D">
              <w:rPr>
                <w:sz w:val="24"/>
                <w:szCs w:val="24"/>
              </w:rPr>
              <w:t>» 2005</w:t>
            </w:r>
          </w:p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3.Безносов Э.Л., Ерохина Е.Л., Есин А.Б. Большой справочник по </w:t>
            </w:r>
            <w:proofErr w:type="spellStart"/>
            <w:r w:rsidRPr="0007608D">
              <w:rPr>
                <w:sz w:val="24"/>
                <w:szCs w:val="24"/>
              </w:rPr>
              <w:t>литературе</w:t>
            </w:r>
            <w:proofErr w:type="gramStart"/>
            <w:r w:rsidRPr="0007608D">
              <w:rPr>
                <w:sz w:val="24"/>
                <w:szCs w:val="24"/>
              </w:rPr>
              <w:t>.М</w:t>
            </w:r>
            <w:proofErr w:type="gramEnd"/>
            <w:r w:rsidRPr="0007608D">
              <w:rPr>
                <w:sz w:val="24"/>
                <w:szCs w:val="24"/>
              </w:rPr>
              <w:t>осква</w:t>
            </w:r>
            <w:proofErr w:type="spellEnd"/>
            <w:r w:rsidRPr="0007608D">
              <w:rPr>
                <w:sz w:val="24"/>
                <w:szCs w:val="24"/>
              </w:rPr>
              <w:t>. Издательский дом «Дрофа» 1998</w:t>
            </w:r>
          </w:p>
        </w:tc>
      </w:tr>
      <w:tr w:rsidR="0007608D" w:rsidRPr="0007608D" w:rsidTr="00A71BE0">
        <w:trPr>
          <w:trHeight w:val="274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center"/>
              <w:outlineLvl w:val="0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7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ФГОС 7 класс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Учебник для общеобразовательных учреждений в 2-х частях под редакцией  В.Я.Коровиной. Авторы-составители: </w:t>
            </w:r>
            <w:proofErr w:type="spellStart"/>
            <w:r w:rsidRPr="0007608D">
              <w:rPr>
                <w:sz w:val="24"/>
                <w:szCs w:val="24"/>
              </w:rPr>
              <w:t>В.П.Полухина</w:t>
            </w:r>
            <w:proofErr w:type="spellEnd"/>
            <w:r w:rsidRPr="0007608D">
              <w:rPr>
                <w:sz w:val="24"/>
                <w:szCs w:val="24"/>
              </w:rPr>
              <w:t xml:space="preserve">,  В.Я. Коровина, Журавлёв В.П., 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В.И. Коровин.  М. </w:t>
            </w:r>
            <w:r>
              <w:rPr>
                <w:sz w:val="24"/>
                <w:szCs w:val="24"/>
              </w:rPr>
              <w:t xml:space="preserve">«Просвещение» 2015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Программа разработана на основе рабочей программы по литературе для 5-9 классов. Авторы:  В.Я.Коровина, В.П.Журавлев, В.И.Коровин, Н.В.Беляева. М. «Просвещение» 2011г.</w:t>
            </w:r>
          </w:p>
          <w:p w:rsidR="0007608D" w:rsidRPr="0007608D" w:rsidRDefault="0007608D" w:rsidP="00A71BE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1.Цветкова Г.В. Поурочное планирование. Литература. 7 класс.</w:t>
            </w:r>
          </w:p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Волгоград. Издательство «Учитель», 2014г.</w:t>
            </w:r>
          </w:p>
          <w:p w:rsidR="0007608D" w:rsidRPr="0007608D" w:rsidRDefault="0007608D" w:rsidP="00A71BE0">
            <w:pPr>
              <w:outlineLvl w:val="0"/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2.Турьянская Б.И., Комиссарова Е.В., </w:t>
            </w:r>
            <w:proofErr w:type="spellStart"/>
            <w:r w:rsidRPr="0007608D">
              <w:rPr>
                <w:sz w:val="24"/>
                <w:szCs w:val="24"/>
              </w:rPr>
              <w:t>Холодкова</w:t>
            </w:r>
            <w:proofErr w:type="spellEnd"/>
            <w:r w:rsidRPr="0007608D">
              <w:rPr>
                <w:sz w:val="24"/>
                <w:szCs w:val="24"/>
              </w:rPr>
              <w:t xml:space="preserve"> Л.А. Литература в 7 классе. Москва «Русское слово» 1997</w:t>
            </w: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3.Безносов Э.Л., Ерохина Е.Л., Есин А.Б. Большой справочник по </w:t>
            </w:r>
            <w:proofErr w:type="spellStart"/>
            <w:r w:rsidRPr="0007608D">
              <w:rPr>
                <w:sz w:val="24"/>
                <w:szCs w:val="24"/>
              </w:rPr>
              <w:t>литературе</w:t>
            </w:r>
            <w:proofErr w:type="gramStart"/>
            <w:r w:rsidRPr="0007608D">
              <w:rPr>
                <w:sz w:val="24"/>
                <w:szCs w:val="24"/>
              </w:rPr>
              <w:t>.М</w:t>
            </w:r>
            <w:proofErr w:type="gramEnd"/>
            <w:r w:rsidRPr="0007608D">
              <w:rPr>
                <w:sz w:val="24"/>
                <w:szCs w:val="24"/>
              </w:rPr>
              <w:t>осква</w:t>
            </w:r>
            <w:proofErr w:type="spellEnd"/>
            <w:r w:rsidRPr="0007608D">
              <w:rPr>
                <w:sz w:val="24"/>
                <w:szCs w:val="24"/>
              </w:rPr>
              <w:t>. Издательский дом «Дрофа» 1998</w:t>
            </w:r>
          </w:p>
        </w:tc>
      </w:tr>
      <w:tr w:rsidR="0007608D" w:rsidRPr="0007608D" w:rsidTr="00A71BE0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center"/>
              <w:outlineLvl w:val="0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8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ФГОС 8 класс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lastRenderedPageBreak/>
              <w:t xml:space="preserve">Учебник для общеобразовательных учреждений в 2-х частях под редакцией  В.Я.Коровиной. Авторы-составители: </w:t>
            </w:r>
            <w:proofErr w:type="spellStart"/>
            <w:r w:rsidRPr="0007608D">
              <w:rPr>
                <w:sz w:val="24"/>
                <w:szCs w:val="24"/>
              </w:rPr>
              <w:t>В.П.Полухина</w:t>
            </w:r>
            <w:proofErr w:type="spellEnd"/>
            <w:r w:rsidRPr="0007608D">
              <w:rPr>
                <w:sz w:val="24"/>
                <w:szCs w:val="24"/>
              </w:rPr>
              <w:t xml:space="preserve">,  В.Я. Коровина, Журавлёв В.П., 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В.И. Ко</w:t>
            </w:r>
            <w:r>
              <w:rPr>
                <w:sz w:val="24"/>
                <w:szCs w:val="24"/>
              </w:rPr>
              <w:t xml:space="preserve">ровин.  М. «Просвещение» 2015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lastRenderedPageBreak/>
              <w:t xml:space="preserve">Программа разработана на </w:t>
            </w:r>
            <w:r w:rsidRPr="0007608D">
              <w:rPr>
                <w:sz w:val="24"/>
                <w:szCs w:val="24"/>
              </w:rPr>
              <w:lastRenderedPageBreak/>
              <w:t>основе рабочей программы по литературе для 5-9 классов. Авторы:  В.Я.Коровина, В.П.Журавлев, В.И.Коровин, Н.В.Беляева. М. «Просвещение» 2011г.</w:t>
            </w:r>
          </w:p>
          <w:p w:rsidR="0007608D" w:rsidRPr="0007608D" w:rsidRDefault="0007608D" w:rsidP="00A71BE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lastRenderedPageBreak/>
              <w:t xml:space="preserve">1.Золотарева И.В., Егорова Н.В. </w:t>
            </w:r>
            <w:r w:rsidRPr="0007608D">
              <w:rPr>
                <w:sz w:val="24"/>
                <w:szCs w:val="24"/>
              </w:rPr>
              <w:lastRenderedPageBreak/>
              <w:t>Универсальные поурочные разработки по литературе. Москва «</w:t>
            </w:r>
            <w:proofErr w:type="spellStart"/>
            <w:r w:rsidRPr="0007608D">
              <w:rPr>
                <w:sz w:val="24"/>
                <w:szCs w:val="24"/>
              </w:rPr>
              <w:t>Вако</w:t>
            </w:r>
            <w:proofErr w:type="spellEnd"/>
            <w:r w:rsidRPr="0007608D">
              <w:rPr>
                <w:sz w:val="24"/>
                <w:szCs w:val="24"/>
              </w:rPr>
              <w:t>» 2005</w:t>
            </w:r>
          </w:p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2.Безносов Э.Л., Ерохина Е.Л., Есин А.Б. Большой справочник по </w:t>
            </w:r>
            <w:proofErr w:type="spellStart"/>
            <w:r w:rsidRPr="0007608D">
              <w:rPr>
                <w:sz w:val="24"/>
                <w:szCs w:val="24"/>
              </w:rPr>
              <w:t>литературе</w:t>
            </w:r>
            <w:proofErr w:type="gramStart"/>
            <w:r w:rsidRPr="0007608D">
              <w:rPr>
                <w:sz w:val="24"/>
                <w:szCs w:val="24"/>
              </w:rPr>
              <w:t>.М</w:t>
            </w:r>
            <w:proofErr w:type="gramEnd"/>
            <w:r w:rsidRPr="0007608D">
              <w:rPr>
                <w:sz w:val="24"/>
                <w:szCs w:val="24"/>
              </w:rPr>
              <w:t>осква</w:t>
            </w:r>
            <w:proofErr w:type="spellEnd"/>
            <w:r w:rsidRPr="0007608D">
              <w:rPr>
                <w:sz w:val="24"/>
                <w:szCs w:val="24"/>
              </w:rPr>
              <w:t>. Издательский дом «Дрофа» 1998</w:t>
            </w:r>
          </w:p>
        </w:tc>
      </w:tr>
      <w:tr w:rsidR="0007608D" w:rsidRPr="0007608D" w:rsidTr="00A71BE0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center"/>
              <w:outlineLvl w:val="0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ФГОС 9 класс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Учебник для общеобразовательных учреждений в 2-х частях под редакцией  В.Я.Коровиной. Авторы-составители: 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В.Я. Коровина, Журавлёв В.П., </w:t>
            </w:r>
          </w:p>
          <w:p w:rsidR="0007608D" w:rsidRPr="0007608D" w:rsidRDefault="0007608D" w:rsidP="00A71BE0">
            <w:pPr>
              <w:jc w:val="both"/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В.И. Ко</w:t>
            </w:r>
            <w:r>
              <w:rPr>
                <w:sz w:val="24"/>
                <w:szCs w:val="24"/>
              </w:rPr>
              <w:t xml:space="preserve">ровин.  М. «Просвещение» 2017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Программа разработана на основе рабочей программы по литературе для 5-9 классов. Авторы:  В.Я.Коровина, В.П.Журавлев, В.И.Коровин, Н.В.Беляева. М. «Просвещение» 2011г.</w:t>
            </w:r>
          </w:p>
          <w:p w:rsidR="0007608D" w:rsidRPr="0007608D" w:rsidRDefault="0007608D" w:rsidP="00A71BE0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>1.Золотарева И.В., Егорова Н.В. Универсальные поурочные разработки по литературе. Москва «</w:t>
            </w:r>
            <w:proofErr w:type="spellStart"/>
            <w:r w:rsidRPr="0007608D">
              <w:rPr>
                <w:sz w:val="24"/>
                <w:szCs w:val="24"/>
              </w:rPr>
              <w:t>Вако</w:t>
            </w:r>
            <w:proofErr w:type="spellEnd"/>
            <w:r w:rsidRPr="0007608D">
              <w:rPr>
                <w:sz w:val="24"/>
                <w:szCs w:val="24"/>
              </w:rPr>
              <w:t>» 2005</w:t>
            </w:r>
          </w:p>
          <w:p w:rsidR="0007608D" w:rsidRPr="0007608D" w:rsidRDefault="0007608D" w:rsidP="00A71BE0">
            <w:pPr>
              <w:tabs>
                <w:tab w:val="left" w:pos="1080"/>
              </w:tabs>
              <w:rPr>
                <w:sz w:val="24"/>
                <w:szCs w:val="24"/>
              </w:rPr>
            </w:pPr>
          </w:p>
          <w:p w:rsidR="0007608D" w:rsidRPr="0007608D" w:rsidRDefault="0007608D" w:rsidP="00A71BE0">
            <w:pPr>
              <w:rPr>
                <w:sz w:val="24"/>
                <w:szCs w:val="24"/>
              </w:rPr>
            </w:pPr>
            <w:r w:rsidRPr="0007608D">
              <w:rPr>
                <w:sz w:val="24"/>
                <w:szCs w:val="24"/>
              </w:rPr>
              <w:t xml:space="preserve">2.Безносов Э.Л., Ерохина Е.Л., Есин А.Б. Большой справочник по </w:t>
            </w:r>
            <w:proofErr w:type="spellStart"/>
            <w:r w:rsidRPr="0007608D">
              <w:rPr>
                <w:sz w:val="24"/>
                <w:szCs w:val="24"/>
              </w:rPr>
              <w:t>литературе</w:t>
            </w:r>
            <w:proofErr w:type="gramStart"/>
            <w:r w:rsidRPr="0007608D">
              <w:rPr>
                <w:sz w:val="24"/>
                <w:szCs w:val="24"/>
              </w:rPr>
              <w:t>.М</w:t>
            </w:r>
            <w:proofErr w:type="gramEnd"/>
            <w:r w:rsidRPr="0007608D">
              <w:rPr>
                <w:sz w:val="24"/>
                <w:szCs w:val="24"/>
              </w:rPr>
              <w:t>осква</w:t>
            </w:r>
            <w:proofErr w:type="spellEnd"/>
            <w:r w:rsidRPr="0007608D">
              <w:rPr>
                <w:sz w:val="24"/>
                <w:szCs w:val="24"/>
              </w:rPr>
              <w:t>. Издательский дом «Дрофа» 1998</w:t>
            </w:r>
          </w:p>
        </w:tc>
      </w:tr>
    </w:tbl>
    <w:p w:rsidR="0007608D" w:rsidRDefault="0007608D" w:rsidP="0007608D">
      <w:pPr>
        <w:spacing w:line="360" w:lineRule="auto"/>
        <w:rPr>
          <w:b/>
          <w:sz w:val="28"/>
          <w:szCs w:val="28"/>
        </w:rPr>
      </w:pPr>
    </w:p>
    <w:p w:rsidR="00902774" w:rsidRDefault="00902774" w:rsidP="003F155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 w:rsidR="003F155E" w:rsidRPr="003F155E" w:rsidRDefault="003F155E" w:rsidP="003F155E">
      <w:pPr>
        <w:spacing w:line="276" w:lineRule="auto"/>
        <w:ind w:firstLine="360"/>
        <w:jc w:val="both"/>
        <w:rPr>
          <w:color w:val="000000"/>
        </w:rPr>
      </w:pPr>
      <w:r w:rsidRPr="003F155E">
        <w:rPr>
          <w:color w:val="000000"/>
        </w:rPr>
        <w:t xml:space="preserve">Адаптированная рабочая программа по литературе разработана с учетом психофизических особенностей </w:t>
      </w:r>
      <w:proofErr w:type="gramStart"/>
      <w:r w:rsidRPr="003F155E"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с ЗПР  на основ:</w:t>
      </w:r>
    </w:p>
    <w:p w:rsidR="003F155E" w:rsidRPr="003F155E" w:rsidRDefault="003F155E" w:rsidP="003F155E">
      <w:pPr>
        <w:spacing w:line="360" w:lineRule="auto"/>
        <w:rPr>
          <w:sz w:val="28"/>
          <w:szCs w:val="28"/>
        </w:rPr>
      </w:pPr>
    </w:p>
    <w:p w:rsidR="003F155E" w:rsidRPr="00A817FA" w:rsidRDefault="003F155E" w:rsidP="003F155E">
      <w:pPr>
        <w:numPr>
          <w:ilvl w:val="0"/>
          <w:numId w:val="7"/>
        </w:numPr>
      </w:pPr>
      <w:r w:rsidRPr="00BD6D46">
        <w:t xml:space="preserve">Основной образовательной программы основного общего образования  ГБОУ СОШ №3 «ОЦ» </w:t>
      </w:r>
      <w:proofErr w:type="spellStart"/>
      <w:r w:rsidRPr="00BD6D46">
        <w:t>с</w:t>
      </w:r>
      <w:proofErr w:type="gramStart"/>
      <w:r w:rsidRPr="00BD6D46">
        <w:t>.К</w:t>
      </w:r>
      <w:proofErr w:type="gramEnd"/>
      <w:r w:rsidRPr="00BD6D46">
        <w:t>инель-Черкассы</w:t>
      </w:r>
      <w:proofErr w:type="spellEnd"/>
      <w:r w:rsidRPr="00BD6D46">
        <w:rPr>
          <w:sz w:val="28"/>
          <w:szCs w:val="28"/>
        </w:rPr>
        <w:t>;</w:t>
      </w:r>
    </w:p>
    <w:p w:rsidR="003F155E" w:rsidRPr="00212508" w:rsidRDefault="003F155E" w:rsidP="003F155E">
      <w:pPr>
        <w:numPr>
          <w:ilvl w:val="0"/>
          <w:numId w:val="7"/>
        </w:numPr>
        <w:suppressAutoHyphens/>
        <w:spacing w:after="200" w:line="276" w:lineRule="auto"/>
        <w:jc w:val="both"/>
        <w:rPr>
          <w:lang w:eastAsia="en-US"/>
        </w:rPr>
      </w:pPr>
      <w:r w:rsidRPr="00212508">
        <w:rPr>
          <w:rFonts w:eastAsia="Calibri"/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3F155E" w:rsidRPr="00212508" w:rsidRDefault="003F155E" w:rsidP="003F155E">
      <w:pPr>
        <w:numPr>
          <w:ilvl w:val="0"/>
          <w:numId w:val="7"/>
        </w:numPr>
        <w:suppressAutoHyphens/>
        <w:spacing w:after="180" w:line="330" w:lineRule="atLeast"/>
        <w:jc w:val="both"/>
        <w:textAlignment w:val="baseline"/>
        <w:rPr>
          <w:rFonts w:eastAsia="Calibri"/>
          <w:lang w:eastAsia="zh-CN"/>
        </w:rPr>
      </w:pPr>
      <w:r w:rsidRPr="00212508">
        <w:t xml:space="preserve">Приказа </w:t>
      </w:r>
      <w:proofErr w:type="spellStart"/>
      <w:r w:rsidRPr="00212508">
        <w:t>Минобрнауки</w:t>
      </w:r>
      <w:proofErr w:type="spellEnd"/>
      <w:r w:rsidRPr="00212508"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3F155E" w:rsidRPr="00212508" w:rsidRDefault="003F155E" w:rsidP="003F155E">
      <w:pPr>
        <w:numPr>
          <w:ilvl w:val="0"/>
          <w:numId w:val="7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20.08.2008 </w:t>
      </w:r>
      <w:hyperlink r:id="rId6" w:history="1">
        <w:r w:rsidRPr="00212508">
          <w:rPr>
            <w:rFonts w:eastAsia="Calibri"/>
          </w:rPr>
          <w:t>№ 241</w:t>
        </w:r>
      </w:hyperlink>
      <w:r w:rsidRPr="00212508">
        <w:rPr>
          <w:rFonts w:eastAsia="Calibri"/>
        </w:rPr>
        <w:t xml:space="preserve">, от  30.08.2010 </w:t>
      </w:r>
      <w:hyperlink r:id="rId7" w:history="1">
        <w:r w:rsidRPr="00212508">
          <w:rPr>
            <w:rFonts w:eastAsia="Calibri"/>
          </w:rPr>
          <w:t>№ 889</w:t>
        </w:r>
      </w:hyperlink>
      <w:r w:rsidRPr="00212508">
        <w:rPr>
          <w:rFonts w:eastAsia="Calibri"/>
        </w:rPr>
        <w:t xml:space="preserve">, от 03.06.2011 </w:t>
      </w:r>
      <w:hyperlink r:id="rId8" w:history="1">
        <w:r w:rsidRPr="00212508">
          <w:rPr>
            <w:rFonts w:eastAsia="Calibri"/>
          </w:rPr>
          <w:t>№ 1994</w:t>
        </w:r>
      </w:hyperlink>
      <w:r w:rsidRPr="00212508">
        <w:rPr>
          <w:rFonts w:eastAsia="Calibri"/>
        </w:rPr>
        <w:t xml:space="preserve">, </w:t>
      </w:r>
      <w:proofErr w:type="gramStart"/>
      <w:r w:rsidRPr="00212508">
        <w:rPr>
          <w:rFonts w:eastAsia="Calibri"/>
        </w:rPr>
        <w:t>от</w:t>
      </w:r>
      <w:proofErr w:type="gramEnd"/>
      <w:r w:rsidRPr="00212508">
        <w:rPr>
          <w:rFonts w:eastAsia="Calibri"/>
        </w:rPr>
        <w:t xml:space="preserve"> 01.02.2012 </w:t>
      </w:r>
      <w:hyperlink r:id="rId9" w:history="1">
        <w:r w:rsidRPr="00212508">
          <w:rPr>
            <w:rFonts w:eastAsia="Calibri"/>
          </w:rPr>
          <w:t>№ 74</w:t>
        </w:r>
      </w:hyperlink>
      <w:r w:rsidRPr="00212508">
        <w:rPr>
          <w:rFonts w:eastAsia="Calibri"/>
        </w:rPr>
        <w:t>);</w:t>
      </w:r>
    </w:p>
    <w:p w:rsidR="003F155E" w:rsidRPr="00212508" w:rsidRDefault="003F155E" w:rsidP="003F155E">
      <w:pPr>
        <w:numPr>
          <w:ilvl w:val="0"/>
          <w:numId w:val="7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3F155E" w:rsidRPr="00212508" w:rsidRDefault="003F155E" w:rsidP="003F155E">
      <w:pPr>
        <w:numPr>
          <w:ilvl w:val="0"/>
          <w:numId w:val="7"/>
        </w:numPr>
        <w:spacing w:after="200" w:line="276" w:lineRule="auto"/>
        <w:ind w:left="1070"/>
        <w:jc w:val="both"/>
        <w:rPr>
          <w:rFonts w:eastAsia="Calibri"/>
        </w:rPr>
      </w:pPr>
      <w:r w:rsidRPr="00212508">
        <w:rPr>
          <w:rFonts w:eastAsia="Calibri"/>
        </w:rPr>
        <w:lastRenderedPageBreak/>
        <w:t xml:space="preserve">Приказ от </w:t>
      </w:r>
      <w:r w:rsidRPr="00212508">
        <w:rPr>
          <w:rFonts w:eastAsia="Calibri"/>
          <w:bCs/>
        </w:rPr>
        <w:t>17.12.2010 № 1897 «</w:t>
      </w:r>
      <w:r w:rsidRPr="00212508">
        <w:rPr>
          <w:rFonts w:eastAsia="Calibri"/>
          <w:bCs/>
          <w:color w:val="222222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3F155E" w:rsidRDefault="003F155E" w:rsidP="003F155E">
      <w:pPr>
        <w:numPr>
          <w:ilvl w:val="0"/>
          <w:numId w:val="7"/>
        </w:numPr>
        <w:spacing w:after="200" w:line="276" w:lineRule="auto"/>
        <w:ind w:left="1070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3F155E" w:rsidRPr="00BD6D46" w:rsidRDefault="003F155E" w:rsidP="003F155E">
      <w:pPr>
        <w:numPr>
          <w:ilvl w:val="0"/>
          <w:numId w:val="7"/>
        </w:numPr>
        <w:spacing w:after="200" w:line="276" w:lineRule="auto"/>
        <w:ind w:left="1070"/>
        <w:jc w:val="both"/>
        <w:rPr>
          <w:rFonts w:eastAsia="Calibri"/>
        </w:rPr>
      </w:pPr>
      <w:r w:rsidRPr="00BD6D46">
        <w:rPr>
          <w:color w:val="000000"/>
        </w:rPr>
        <w:t>Конституции РФ;</w:t>
      </w:r>
    </w:p>
    <w:p w:rsidR="003F155E" w:rsidRDefault="003F155E" w:rsidP="003F155E">
      <w:pPr>
        <w:numPr>
          <w:ilvl w:val="0"/>
          <w:numId w:val="7"/>
        </w:numPr>
        <w:autoSpaceDE w:val="0"/>
        <w:autoSpaceDN w:val="0"/>
        <w:adjustRightInd w:val="0"/>
        <w:ind w:left="1070"/>
        <w:jc w:val="both"/>
        <w:rPr>
          <w:rFonts w:eastAsia="Calibri"/>
        </w:rPr>
      </w:pPr>
      <w:r w:rsidRPr="00212508">
        <w:rPr>
          <w:rFonts w:eastAsia="Calibri"/>
        </w:rPr>
        <w:t>Письмо Министерства образования и науки РФ от 5 сентября 2013 г. № 07-1317 «Об индивидуальном обучении больных детей на</w:t>
      </w:r>
      <w:r w:rsidRPr="00BD6D46">
        <w:rPr>
          <w:rFonts w:eastAsia="Calibri"/>
        </w:rPr>
        <w:t xml:space="preserve">дому» </w:t>
      </w:r>
    </w:p>
    <w:p w:rsidR="003F155E" w:rsidRDefault="003F155E" w:rsidP="003F155E">
      <w:pPr>
        <w:autoSpaceDE w:val="0"/>
        <w:autoSpaceDN w:val="0"/>
        <w:adjustRightInd w:val="0"/>
        <w:ind w:left="1070"/>
        <w:jc w:val="both"/>
        <w:rPr>
          <w:rFonts w:eastAsia="Calibri"/>
        </w:rPr>
      </w:pPr>
    </w:p>
    <w:p w:rsidR="003F155E" w:rsidRPr="003F155E" w:rsidRDefault="003F155E" w:rsidP="003F155E">
      <w:pPr>
        <w:numPr>
          <w:ilvl w:val="0"/>
          <w:numId w:val="7"/>
        </w:numPr>
        <w:autoSpaceDE w:val="0"/>
        <w:autoSpaceDN w:val="0"/>
        <w:adjustRightInd w:val="0"/>
        <w:ind w:left="1070"/>
        <w:jc w:val="both"/>
        <w:rPr>
          <w:rFonts w:eastAsia="Calibri"/>
        </w:rPr>
      </w:pPr>
      <w:r w:rsidRPr="00BD6D46">
        <w:rPr>
          <w:color w:val="000000"/>
        </w:rPr>
        <w:t>Пункта 9 статьи 58 Федерального закона «Об Образовании в Российской Федерации» от 29.12.2012 №273-ФЗ.</w:t>
      </w:r>
    </w:p>
    <w:p w:rsidR="003F155E" w:rsidRPr="003F155E" w:rsidRDefault="003F155E" w:rsidP="003F155E">
      <w:pPr>
        <w:pStyle w:val="a4"/>
        <w:rPr>
          <w:rFonts w:eastAsia="Calibri"/>
        </w:rPr>
      </w:pPr>
    </w:p>
    <w:p w:rsidR="001139D8" w:rsidRPr="0007608D" w:rsidRDefault="003F155E" w:rsidP="0007608D">
      <w:pPr>
        <w:pStyle w:val="a4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3F155E">
        <w:rPr>
          <w:color w:val="000000"/>
        </w:rPr>
        <w:t>Федерального государственного образовательного стандарта основного общего образования</w:t>
      </w:r>
      <w:r w:rsidRPr="003F155E">
        <w:rPr>
          <w:i/>
          <w:iCs/>
          <w:color w:val="000000"/>
        </w:rPr>
        <w:t> </w:t>
      </w:r>
      <w:r w:rsidRPr="003F155E">
        <w:rPr>
          <w:bCs/>
          <w:i/>
          <w:iCs/>
          <w:color w:val="000000"/>
        </w:rPr>
        <w:t xml:space="preserve">(ФГОС: основное общее образование//ФГОС.М.; Просвещение, 2008) и Примерной программы по учебным предметам. Литература.5-9классы. – М. «Просвещение»2010. </w:t>
      </w:r>
      <w:proofErr w:type="gramStart"/>
      <w:r w:rsidRPr="003F155E">
        <w:rPr>
          <w:bCs/>
          <w:i/>
          <w:iCs/>
          <w:color w:val="000000"/>
        </w:rPr>
        <w:t>(Литература 5-9 классы.</w:t>
      </w:r>
      <w:proofErr w:type="gramEnd"/>
      <w:r w:rsidRPr="003F155E">
        <w:rPr>
          <w:bCs/>
          <w:i/>
          <w:iCs/>
          <w:color w:val="000000"/>
        </w:rPr>
        <w:t xml:space="preserve"> Рабочие программы к предметной линии учебников под редакцией В.Я.Коровиной 5-9 к</w:t>
      </w:r>
      <w:r w:rsidR="0007608D">
        <w:rPr>
          <w:bCs/>
          <w:i/>
          <w:iCs/>
          <w:color w:val="000000"/>
        </w:rPr>
        <w:t>лассы. – М.: Просвещение, 2011.</w:t>
      </w:r>
    </w:p>
    <w:p w:rsidR="001139D8" w:rsidRDefault="001139D8" w:rsidP="001139D8">
      <w:pPr>
        <w:jc w:val="both"/>
      </w:pPr>
    </w:p>
    <w:p w:rsidR="001139D8" w:rsidRPr="00E31D20" w:rsidRDefault="001139D8" w:rsidP="001139D8">
      <w:pPr>
        <w:autoSpaceDE w:val="0"/>
        <w:autoSpaceDN w:val="0"/>
        <w:adjustRightInd w:val="0"/>
        <w:jc w:val="both"/>
        <w:rPr>
          <w:rFonts w:eastAsia="CharterITC-Regular"/>
        </w:rPr>
      </w:pPr>
      <w:r w:rsidRPr="004B01BD">
        <w:t xml:space="preserve">Рабочая программа составлена с учетом </w:t>
      </w:r>
      <w:r w:rsidRPr="004B01BD">
        <w:rPr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  <w:r w:rsidRPr="004B01BD">
        <w:rPr>
          <w:rFonts w:eastAsia="CharterITC-Regular"/>
        </w:rPr>
        <w:t>.</w:t>
      </w:r>
    </w:p>
    <w:p w:rsidR="00902774" w:rsidRPr="001139D8" w:rsidRDefault="00902774" w:rsidP="00902774">
      <w:pPr>
        <w:spacing w:line="276" w:lineRule="auto"/>
        <w:rPr>
          <w:color w:val="000000"/>
        </w:rPr>
      </w:pPr>
    </w:p>
    <w:p w:rsidR="00902774" w:rsidRPr="001139D8" w:rsidRDefault="00902774" w:rsidP="00902774">
      <w:pPr>
        <w:spacing w:line="276" w:lineRule="auto"/>
        <w:ind w:firstLine="708"/>
        <w:jc w:val="both"/>
        <w:rPr>
          <w:color w:val="000000"/>
        </w:rPr>
      </w:pPr>
      <w:r w:rsidRPr="001139D8">
        <w:rPr>
          <w:color w:val="000000"/>
        </w:rPr>
        <w:t>Программа детализирует и раскрывает содержание стандарта, определяет общую стратегию обучения, коррекции, развития и воспитания учащихся средствами учебного предмета в соответствии с целями изучения литературы, которые определены стандартом.</w:t>
      </w:r>
    </w:p>
    <w:p w:rsidR="00902774" w:rsidRPr="00931210" w:rsidRDefault="00902774" w:rsidP="003F155E">
      <w:pPr>
        <w:shd w:val="clear" w:color="auto" w:fill="FFFFFF"/>
        <w:ind w:right="-56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 xml:space="preserve">Литературное чтение — один из основных предметов в обучении школьников. Он формирует </w:t>
      </w:r>
      <w:proofErr w:type="spellStart"/>
      <w:r w:rsidRPr="00931210">
        <w:rPr>
          <w:color w:val="000000"/>
        </w:rPr>
        <w:t>общеучебный</w:t>
      </w:r>
      <w:proofErr w:type="spellEnd"/>
      <w:r w:rsidRPr="00931210">
        <w:rPr>
          <w:color w:val="000000"/>
        </w:rPr>
        <w:t xml:space="preserve">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902774" w:rsidRDefault="00902774" w:rsidP="00902774">
      <w:pPr>
        <w:shd w:val="clear" w:color="auto" w:fill="FFFFFF"/>
        <w:jc w:val="both"/>
        <w:rPr>
          <w:color w:val="000000"/>
        </w:rPr>
      </w:pPr>
      <w:r w:rsidRPr="00931210">
        <w:rPr>
          <w:color w:val="000000"/>
        </w:rPr>
        <w:t>Успешность изучения курса  обеспечивает результативность по другим предметам.</w:t>
      </w:r>
    </w:p>
    <w:p w:rsidR="001139D8" w:rsidRDefault="001139D8" w:rsidP="00902774">
      <w:pPr>
        <w:shd w:val="clear" w:color="auto" w:fill="FFFFFF"/>
        <w:jc w:val="both"/>
        <w:rPr>
          <w:color w:val="000000"/>
        </w:rPr>
      </w:pPr>
    </w:p>
    <w:p w:rsidR="005C4DCF" w:rsidRDefault="005C4DCF" w:rsidP="005C4DCF">
      <w:pPr>
        <w:spacing w:line="276" w:lineRule="auto"/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Общая характеристика </w:t>
      </w:r>
      <w:proofErr w:type="gramStart"/>
      <w:r>
        <w:rPr>
          <w:b/>
          <w:u w:val="single"/>
        </w:rPr>
        <w:t>обучающихся</w:t>
      </w:r>
      <w:proofErr w:type="gramEnd"/>
      <w:r>
        <w:rPr>
          <w:b/>
          <w:u w:val="single"/>
        </w:rPr>
        <w:t xml:space="preserve"> с ЗПР</w:t>
      </w:r>
    </w:p>
    <w:p w:rsidR="005C4DCF" w:rsidRDefault="005C4DCF" w:rsidP="005C4DCF">
      <w:pPr>
        <w:spacing w:line="276" w:lineRule="auto"/>
        <w:ind w:firstLine="708"/>
        <w:jc w:val="center"/>
        <w:rPr>
          <w:b/>
          <w:u w:val="single"/>
        </w:rPr>
      </w:pPr>
    </w:p>
    <w:p w:rsidR="005C4DCF" w:rsidRDefault="005C4DCF" w:rsidP="005C4DCF">
      <w:pPr>
        <w:spacing w:line="276" w:lineRule="auto"/>
        <w:ind w:firstLine="708"/>
        <w:jc w:val="both"/>
      </w:pPr>
      <w:r>
        <w:t xml:space="preserve">По результатам комплексно </w:t>
      </w:r>
      <w:proofErr w:type="spellStart"/>
      <w:r>
        <w:t>психолого-медико-педагогического</w:t>
      </w:r>
      <w:proofErr w:type="spellEnd"/>
      <w:r>
        <w:t xml:space="preserve">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Темп деятельности у ребенка замедлен, работоспособность снижена, наблюдается утомляемость. Уровень </w:t>
      </w:r>
      <w:proofErr w:type="spellStart"/>
      <w:r>
        <w:t>обучаемости</w:t>
      </w:r>
      <w:proofErr w:type="spellEnd"/>
      <w:r>
        <w:t xml:space="preserve"> снижен (понимает смысл задания, но требуется направляющие и организующая помощь, необходимы дополнительные пояснения к заданию).</w:t>
      </w:r>
    </w:p>
    <w:p w:rsidR="005C4DCF" w:rsidRDefault="005C4DCF" w:rsidP="005C4DCF">
      <w:pPr>
        <w:spacing w:line="276" w:lineRule="auto"/>
        <w:ind w:firstLine="708"/>
        <w:jc w:val="both"/>
        <w:rPr>
          <w:rFonts w:asciiTheme="minorHAnsi" w:hAnsiTheme="minorHAnsi" w:cstheme="minorBidi"/>
          <w:sz w:val="22"/>
          <w:szCs w:val="22"/>
        </w:rPr>
      </w:pPr>
      <w:proofErr w:type="gramStart"/>
      <w:r>
        <w:t>Обучающемуся</w:t>
      </w:r>
      <w:proofErr w:type="gramEnd"/>
      <w:r>
        <w:t xml:space="preserve"> рекомендовано обучение по основной общеобразовательной программе основного общего образования, адаптированной для  обучающихся с задержкой психического развития. Необходимо направление деятельности психолога – развития мыслительных операций на основе изучения программного материала, формирование психологической готовности демонстрировать знания и умения в условиях  непривычной обстановке, умение работать во времени, контролировать и корректировать свою деятельность.</w:t>
      </w:r>
    </w:p>
    <w:p w:rsidR="005C4DCF" w:rsidRDefault="005C4DCF" w:rsidP="005C4DC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harterITC-Regular"/>
        </w:rPr>
      </w:pPr>
      <w:r>
        <w:t xml:space="preserve">Рабочая программа составлена с учетом </w:t>
      </w:r>
      <w:r>
        <w:rPr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  <w:r>
        <w:rPr>
          <w:rFonts w:eastAsia="CharterITC-Regular"/>
        </w:rPr>
        <w:t>.</w:t>
      </w:r>
    </w:p>
    <w:p w:rsidR="001139D8" w:rsidRPr="00931210" w:rsidRDefault="001139D8" w:rsidP="00902774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:rsidR="005C4DCF" w:rsidRDefault="00902774" w:rsidP="00902774">
      <w:pPr>
        <w:shd w:val="clear" w:color="auto" w:fill="FFFFFF"/>
        <w:rPr>
          <w:b/>
          <w:bCs/>
          <w:i/>
          <w:iCs/>
          <w:color w:val="000000"/>
        </w:rPr>
      </w:pPr>
      <w:r w:rsidRPr="00931210">
        <w:rPr>
          <w:b/>
          <w:bCs/>
          <w:i/>
          <w:iCs/>
          <w:color w:val="000000"/>
        </w:rPr>
        <w:t xml:space="preserve">          </w:t>
      </w:r>
    </w:p>
    <w:p w:rsidR="00902774" w:rsidRPr="001139D8" w:rsidRDefault="00902774" w:rsidP="00902774">
      <w:pPr>
        <w:shd w:val="clear" w:color="auto" w:fill="FFFFFF"/>
        <w:rPr>
          <w:rFonts w:ascii="Arial" w:hAnsi="Arial" w:cs="Arial"/>
          <w:color w:val="000000"/>
          <w:sz w:val="22"/>
          <w:szCs w:val="22"/>
          <w:u w:val="single"/>
        </w:rPr>
      </w:pPr>
      <w:r w:rsidRPr="00931210">
        <w:rPr>
          <w:b/>
          <w:bCs/>
          <w:i/>
          <w:iCs/>
          <w:color w:val="000000"/>
        </w:rPr>
        <w:lastRenderedPageBreak/>
        <w:t> </w:t>
      </w:r>
      <w:r w:rsidRPr="001139D8">
        <w:rPr>
          <w:b/>
          <w:bCs/>
          <w:i/>
          <w:iCs/>
          <w:color w:val="000000"/>
          <w:u w:val="single"/>
        </w:rPr>
        <w:t xml:space="preserve"> Актуальность планирования уроков литературы для работы с детьми ЗПР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Перед детьми с ЗПР стоят те же цели и задачи обучения, которые заложены в программах V—IX классов массовой общеобразовательной школы, так как интегрированное обучение показано именно той части детей, уровень психофизического развития которых соответствует или близок возрастной норме.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Данное календарно-тематическое планирование  по литературе является  одним из</w:t>
      </w:r>
      <w:r w:rsidRPr="00931210">
        <w:rPr>
          <w:i/>
          <w:iCs/>
          <w:color w:val="000000"/>
        </w:rPr>
        <w:t> </w:t>
      </w:r>
      <w:r w:rsidRPr="00931210">
        <w:rPr>
          <w:color w:val="000000"/>
        </w:rPr>
        <w:t>вариантов авторских рабочих программ в классах с интегрированным обучением учащихся с особыми образовательными потребностями, которое осуществляется в условиях массового общеобразовательного учреждения.  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Обучение детей с отклонениями в развитии заканчивается обязательной итоговой аттестацией. Дети, обучавшиеся по массовым образовательным программам и программам для детей с ЗПР, аттестуются в порядке, установленном для учащихся общеобразовательных школ. При успешном прохождении итоговой аттестации они получают документ государственного образца. Поэтому серьёзное внимание в предлагаемом планировании уделяется передаче и выработке таких знаний и умений, которые будут необходимы при контрольных работах в выпускном классе или при сдаче экзамена за курс основной школы в 9 классе (в случае, если ученик выберет экзамен по литературе).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3F155E">
        <w:rPr>
          <w:b/>
          <w:i/>
          <w:iCs/>
          <w:color w:val="000000"/>
        </w:rPr>
        <w:t>Актуальность</w:t>
      </w:r>
      <w:r w:rsidRPr="003F155E">
        <w:rPr>
          <w:b/>
          <w:color w:val="000000"/>
        </w:rPr>
        <w:t> </w:t>
      </w:r>
      <w:r w:rsidRPr="00931210">
        <w:rPr>
          <w:color w:val="000000"/>
        </w:rPr>
        <w:t>проблемы в том, что материал по литературе, насыщенный большим количеством произведений и теоретическими разделами, представляет немалую трудность для детей с ЗПР. Недостаточность внимания и памяти, воображения и образного мышления отрицательно влияют на успешность их обучения и воспитания, так как основа уроков литературы — работа с текстом художественного произведения, постижение авторского понимания окружающего мира, человеческих отношений. Такие дети не могут в отведенное программой время овладеть необходимыми навыками и умениями или усваивают их некачественно. В связи с этим возрастает потребность в обеспечении этой категории детей специальными условиями обучения, для чего планируются особые требования к ЗУН учащихся при сохранении общего цензового объема содержания обучения:</w:t>
      </w:r>
    </w:p>
    <w:p w:rsidR="00902774" w:rsidRPr="00931210" w:rsidRDefault="00902774" w:rsidP="00902774">
      <w:pPr>
        <w:numPr>
          <w:ilvl w:val="0"/>
          <w:numId w:val="1"/>
        </w:num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овладение детьми практическими умениями и навыками;  </w:t>
      </w:r>
    </w:p>
    <w:p w:rsidR="00902774" w:rsidRPr="00931210" w:rsidRDefault="00902774" w:rsidP="00902774">
      <w:pPr>
        <w:numPr>
          <w:ilvl w:val="0"/>
          <w:numId w:val="1"/>
        </w:num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уменьшение объема теоретических сведений;</w:t>
      </w:r>
    </w:p>
    <w:p w:rsidR="00902774" w:rsidRPr="00931210" w:rsidRDefault="00902774" w:rsidP="00902774">
      <w:pPr>
        <w:numPr>
          <w:ilvl w:val="0"/>
          <w:numId w:val="1"/>
        </w:num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включение отдельных тем или целых разделов в материалы для обзорного, ознакомительного или факультативного изучения.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3F155E">
        <w:rPr>
          <w:b/>
          <w:i/>
          <w:iCs/>
          <w:color w:val="000000"/>
        </w:rPr>
        <w:t>Задачами </w:t>
      </w:r>
      <w:r w:rsidRPr="00931210">
        <w:rPr>
          <w:color w:val="000000"/>
        </w:rPr>
        <w:t>обучения являются:</w:t>
      </w:r>
    </w:p>
    <w:p w:rsidR="00902774" w:rsidRPr="00931210" w:rsidRDefault="00902774" w:rsidP="00902774">
      <w:pPr>
        <w:numPr>
          <w:ilvl w:val="0"/>
          <w:numId w:val="2"/>
        </w:num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развитие у детей с ЗПР интереса к чтению, любви к литературе;</w:t>
      </w:r>
    </w:p>
    <w:p w:rsidR="00902774" w:rsidRPr="00931210" w:rsidRDefault="00902774" w:rsidP="00902774">
      <w:pPr>
        <w:numPr>
          <w:ilvl w:val="0"/>
          <w:numId w:val="2"/>
        </w:num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совершенствование навыка чтения;</w:t>
      </w:r>
    </w:p>
    <w:p w:rsidR="00902774" w:rsidRPr="00931210" w:rsidRDefault="00902774" w:rsidP="00902774">
      <w:pPr>
        <w:numPr>
          <w:ilvl w:val="0"/>
          <w:numId w:val="2"/>
        </w:num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привитие первоначального умения анализировать произведения с целью углубления их эстетического восприятия.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Данное планирование имеет </w:t>
      </w:r>
      <w:r w:rsidRPr="00931210">
        <w:rPr>
          <w:i/>
          <w:iCs/>
          <w:color w:val="000000"/>
        </w:rPr>
        <w:t>практическую направленность</w:t>
      </w:r>
      <w:r w:rsidRPr="00931210">
        <w:rPr>
          <w:color w:val="000000"/>
        </w:rPr>
        <w:t>, так как предназначается не только  для формирования круга знаний учащихся по литературе и для знакомства только с самыми основными литературоведческими понятиями, сколько для развития их умений и навыков. Эта цель должна быть предельно конкретной и направлена на активизацию тех психических функций, которые будут максимально задействованы на уроке.</w:t>
      </w:r>
    </w:p>
    <w:p w:rsidR="00902774" w:rsidRPr="00931210" w:rsidRDefault="00902774" w:rsidP="00902774">
      <w:pPr>
        <w:shd w:val="clear" w:color="auto" w:fill="FFFFFF"/>
        <w:ind w:left="-360" w:firstLine="720"/>
        <w:jc w:val="center"/>
        <w:rPr>
          <w:rFonts w:ascii="Arial" w:hAnsi="Arial" w:cs="Arial"/>
          <w:color w:val="000000"/>
          <w:sz w:val="22"/>
          <w:szCs w:val="22"/>
        </w:rPr>
      </w:pPr>
      <w:r w:rsidRPr="00931210">
        <w:rPr>
          <w:b/>
          <w:bCs/>
          <w:i/>
          <w:iCs/>
          <w:color w:val="000000"/>
        </w:rPr>
        <w:t>Основные направления содержания деятельности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В 5 классе предусмотрено чтение и изучение отдельных произведений устного народного творчества, русской и советской литературы, а также произведений зарубежных писателей.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Произведения художественной литературы звучат на уроках в чтении учителя и учащихся. Анализ произведений основывается на постоянном обращении к тексту. Поэтому работа над произведениями требует дополнительного, сравнительно с массовой школой, времени, что обусловлено трудностями, испытываемыми детьми с ЗПР</w:t>
      </w:r>
      <w:r w:rsidRPr="00931210">
        <w:rPr>
          <w:b/>
          <w:bCs/>
          <w:color w:val="000000"/>
        </w:rPr>
        <w:t> </w:t>
      </w:r>
      <w:r w:rsidRPr="00931210">
        <w:rPr>
          <w:color w:val="000000"/>
        </w:rPr>
        <w:t>при овладении навыками чтения, а также недостаточным пониманием и эстетическим восприятием прочитанного.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В процессе преподавания учитель практически знакомит детей с</w:t>
      </w:r>
      <w:r w:rsidRPr="00931210">
        <w:rPr>
          <w:b/>
          <w:bCs/>
          <w:color w:val="000000"/>
        </w:rPr>
        <w:t> </w:t>
      </w:r>
      <w:r w:rsidRPr="00931210">
        <w:rPr>
          <w:color w:val="000000"/>
        </w:rPr>
        <w:t>основными теоретико-литературными сведениями, не прибегая к сложным литературоведческим определениям.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В целях расширения кругозора, углубления литературного образования школьников проводятся уроки внеклассного чтения по произведениям, указанным в обзорных темах для ознакомительного чтения, а также в рекомендательных списках, которые учитель найдет в программе массовой школы.</w:t>
      </w:r>
    </w:p>
    <w:p w:rsidR="00902774" w:rsidRPr="00931210" w:rsidRDefault="00902774" w:rsidP="00902774">
      <w:pPr>
        <w:shd w:val="clear" w:color="auto" w:fill="FFFFFF"/>
        <w:ind w:left="-360" w:firstLine="720"/>
        <w:jc w:val="center"/>
        <w:rPr>
          <w:rFonts w:ascii="Arial" w:hAnsi="Arial" w:cs="Arial"/>
          <w:color w:val="000000"/>
          <w:sz w:val="22"/>
          <w:szCs w:val="22"/>
        </w:rPr>
      </w:pPr>
      <w:r w:rsidRPr="00931210">
        <w:rPr>
          <w:b/>
          <w:bCs/>
          <w:i/>
          <w:iCs/>
          <w:color w:val="000000"/>
        </w:rPr>
        <w:lastRenderedPageBreak/>
        <w:t>Особенности познавательной сферы детей с ЗПР и их коррекция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Каждая форма педагогического общения с детьми ЗПР должна иметь три четко определенные цели: образовательную, воспитательную и коррекционно-развивающую.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i/>
          <w:iCs/>
          <w:color w:val="000000"/>
        </w:rPr>
        <w:t>Образовательная цель</w:t>
      </w:r>
      <w:r w:rsidRPr="00931210">
        <w:rPr>
          <w:color w:val="000000"/>
        </w:rPr>
        <w:t> должна определять задачи усвоения учебного программного материала, овладения детьми определенными учебными знаниями, умениями и навыками. Формулировка отражает содержание занятия.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i/>
          <w:iCs/>
          <w:color w:val="000000"/>
        </w:rPr>
        <w:t>Воспитательная цель</w:t>
      </w:r>
      <w:r w:rsidRPr="00931210">
        <w:rPr>
          <w:color w:val="000000"/>
        </w:rPr>
        <w:t> должна определять задачи формирования высших ценностей, совершенствования моделей поведения, овладения детьми коммуникативными умениями, развития социальной активности и т.д.</w:t>
      </w:r>
    </w:p>
    <w:p w:rsidR="00902774" w:rsidRPr="00931210" w:rsidRDefault="00902774" w:rsidP="00902774">
      <w:pPr>
        <w:shd w:val="clear" w:color="auto" w:fill="FFFFFF"/>
        <w:ind w:left="-36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i/>
          <w:iCs/>
          <w:color w:val="000000"/>
        </w:rPr>
        <w:t>Коррекционно-развивающая цель</w:t>
      </w:r>
      <w:r w:rsidRPr="00931210">
        <w:rPr>
          <w:color w:val="000000"/>
        </w:rPr>
        <w:t> должна четко ориентировать педагога на развитие психических процессов, эмоционально-волевой сферы ребенка, на исправление и компенсацию имеющихся недостатков специальными педагогическими и психологическими приемами. Эта цель должна быть предельно конкретной и направленной на активизацию тех психических функций, которые будут максимально задействованы на уроке. Реализация коррекционно-развивающей цели предполагает включение в урок специальных коррекционно-развивающих упражнений для совершенствования высших психических функций, эмоционально-волевой, познавательной сфер и пр.</w:t>
      </w:r>
    </w:p>
    <w:p w:rsidR="00902774" w:rsidRPr="00931210" w:rsidRDefault="00902774" w:rsidP="00902774">
      <w:pPr>
        <w:shd w:val="clear" w:color="auto" w:fill="FFFFFF"/>
        <w:ind w:left="-360" w:firstLine="360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07608D" w:rsidRPr="0007608D" w:rsidRDefault="00902774" w:rsidP="0007608D">
      <w:pPr>
        <w:shd w:val="clear" w:color="auto" w:fill="FFFFFF"/>
        <w:ind w:left="-360" w:firstLine="360"/>
        <w:rPr>
          <w:color w:val="000000"/>
        </w:rPr>
      </w:pPr>
      <w:r w:rsidRPr="00931210">
        <w:rPr>
          <w:b/>
          <w:bCs/>
          <w:color w:val="000000"/>
        </w:rPr>
        <w:t>Совершенствование движений и сенсомоторного развития</w:t>
      </w:r>
      <w:r w:rsidRPr="00931210">
        <w:rPr>
          <w:color w:val="000000"/>
        </w:rPr>
        <w:t>:  развитие мелкой моторики и пальцев рук; развитие навыков каллиграфии; развитие артикуляционной моторики.</w:t>
      </w:r>
    </w:p>
    <w:p w:rsidR="00902774" w:rsidRPr="00931210" w:rsidRDefault="00902774" w:rsidP="0007608D">
      <w:pPr>
        <w:shd w:val="clear" w:color="auto" w:fill="FFFFFF"/>
        <w:ind w:left="-360" w:firstLine="36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931210">
        <w:rPr>
          <w:b/>
          <w:bCs/>
          <w:color w:val="000000"/>
        </w:rPr>
        <w:t>Коррекция отдельных сторон психической деятельности</w:t>
      </w:r>
      <w:r w:rsidRPr="00931210">
        <w:rPr>
          <w:color w:val="000000"/>
        </w:rPr>
        <w:t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</w:t>
      </w:r>
      <w:proofErr w:type="gramEnd"/>
    </w:p>
    <w:p w:rsidR="00902774" w:rsidRPr="00931210" w:rsidRDefault="00902774" w:rsidP="0007608D">
      <w:pPr>
        <w:shd w:val="clear" w:color="auto" w:fill="FFFFFF"/>
        <w:ind w:left="-36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b/>
          <w:bCs/>
          <w:color w:val="000000"/>
        </w:rPr>
        <w:t>Развитие различных видов мышления: </w:t>
      </w:r>
      <w:r w:rsidRPr="00931210">
        <w:rPr>
          <w:color w:val="000000"/>
        </w:rPr>
        <w:t>развитие наглядно-образного мышления;</w:t>
      </w:r>
    </w:p>
    <w:p w:rsidR="00902774" w:rsidRPr="00931210" w:rsidRDefault="00902774" w:rsidP="0007608D">
      <w:pPr>
        <w:shd w:val="clear" w:color="auto" w:fill="FFFFFF"/>
        <w:ind w:left="-36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color w:val="000000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902774" w:rsidRPr="00931210" w:rsidRDefault="00902774" w:rsidP="0007608D">
      <w:pPr>
        <w:shd w:val="clear" w:color="auto" w:fill="FFFFFF"/>
        <w:ind w:left="-36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b/>
          <w:bCs/>
          <w:color w:val="000000"/>
        </w:rPr>
        <w:t>Развитие основных мыслительных операций</w:t>
      </w:r>
      <w:r w:rsidRPr="00931210">
        <w:rPr>
          <w:color w:val="000000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902774" w:rsidRPr="00931210" w:rsidRDefault="00902774" w:rsidP="0007608D">
      <w:pPr>
        <w:shd w:val="clear" w:color="auto" w:fill="FFFFFF"/>
        <w:ind w:left="-36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b/>
          <w:bCs/>
          <w:color w:val="000000"/>
        </w:rPr>
        <w:t>Коррекция нарушений в развитии эмоционально-личностной сферы: </w:t>
      </w:r>
      <w:r w:rsidRPr="00931210">
        <w:rPr>
          <w:color w:val="000000"/>
        </w:rPr>
        <w:t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902774" w:rsidRPr="00931210" w:rsidRDefault="00902774" w:rsidP="0007608D">
      <w:pPr>
        <w:shd w:val="clear" w:color="auto" w:fill="FFFFFF"/>
        <w:ind w:left="-36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931210">
        <w:rPr>
          <w:b/>
          <w:bCs/>
          <w:color w:val="000000"/>
        </w:rPr>
        <w:t>Коррекция – развитие речи</w:t>
      </w:r>
      <w:r w:rsidRPr="00931210">
        <w:rPr>
          <w:b/>
          <w:bCs/>
          <w:color w:val="000000"/>
          <w:u w:val="single"/>
        </w:rPr>
        <w:t>:</w:t>
      </w:r>
      <w:r w:rsidRPr="00931210">
        <w:rPr>
          <w:color w:val="000000"/>
        </w:rPr>
        <w:t> 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3F155E" w:rsidRDefault="003F155E" w:rsidP="001139D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  <w:r w:rsidRPr="00902774">
        <w:rPr>
          <w:b/>
          <w:bCs/>
          <w:color w:val="000000"/>
        </w:rPr>
        <w:t>План коррекционно-развивающей работы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902774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Pr="00902774">
        <w:rPr>
          <w:b/>
          <w:bCs/>
          <w:color w:val="000000"/>
          <w:u w:val="single"/>
        </w:rPr>
        <w:softHyphen/>
        <w:t>тельного процесса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02774"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 w:rsidRPr="00902774">
        <w:rPr>
          <w:color w:val="000000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 w:rsidRPr="00902774">
        <w:rPr>
          <w:color w:val="000000"/>
        </w:rPr>
        <w:softHyphen/>
        <w:t>вых классов.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 w:rsidRPr="00902774">
        <w:rPr>
          <w:color w:val="000000"/>
        </w:rPr>
        <w:softHyphen/>
        <w:t>ным образовательным стандартом.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 xml:space="preserve">  Основными задачами коррекционно-развивающего обучения являются: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02774">
        <w:rPr>
          <w:color w:val="000000"/>
        </w:rPr>
        <w:t>-активизация познавательной деятельности учащихся;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02774">
        <w:rPr>
          <w:color w:val="000000"/>
        </w:rPr>
        <w:t>- повышение уровня их умственного развития;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>- нормализация учебной деятельности;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lastRenderedPageBreak/>
        <w:t>-коррекция недостатков эмоционально-личностного и соци</w:t>
      </w:r>
      <w:r w:rsidRPr="00902774">
        <w:rPr>
          <w:color w:val="000000"/>
        </w:rPr>
        <w:softHyphen/>
        <w:t>ального развития;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02774">
        <w:rPr>
          <w:color w:val="000000"/>
        </w:rPr>
        <w:t>-социально-трудовая адаптация.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902774">
        <w:rPr>
          <w:b/>
          <w:bCs/>
          <w:color w:val="000000"/>
          <w:u w:val="single"/>
        </w:rPr>
        <w:t xml:space="preserve">Среди коррекционных задач особо выделяются и </w:t>
      </w:r>
      <w:proofErr w:type="gramStart"/>
      <w:r w:rsidRPr="00902774">
        <w:rPr>
          <w:b/>
          <w:bCs/>
          <w:color w:val="000000"/>
          <w:u w:val="single"/>
        </w:rPr>
        <w:t>следующие</w:t>
      </w:r>
      <w:proofErr w:type="gramEnd"/>
      <w:r w:rsidRPr="00902774">
        <w:rPr>
          <w:b/>
          <w:bCs/>
          <w:color w:val="000000"/>
          <w:u w:val="single"/>
        </w:rPr>
        <w:t>: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>- развивать познавательную активность детей (достигается реализацией принципа доступности учебного материала, обес</w:t>
      </w:r>
      <w:r w:rsidRPr="00902774">
        <w:rPr>
          <w:color w:val="000000"/>
        </w:rPr>
        <w:softHyphen/>
        <w:t>печением «эффекта новизны» при решении учебных задач);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 xml:space="preserve">- развивать </w:t>
      </w:r>
      <w:proofErr w:type="spellStart"/>
      <w:r w:rsidRPr="00902774">
        <w:rPr>
          <w:color w:val="000000"/>
        </w:rPr>
        <w:t>общеинтеллектуальные</w:t>
      </w:r>
      <w:proofErr w:type="spellEnd"/>
      <w:r w:rsidRPr="00902774">
        <w:rPr>
          <w:color w:val="000000"/>
        </w:rPr>
        <w:t xml:space="preserve"> умения: приемы анали</w:t>
      </w:r>
      <w:r w:rsidRPr="00902774">
        <w:rPr>
          <w:color w:val="000000"/>
        </w:rPr>
        <w:softHyphen/>
        <w:t>за, сравнения, обобщения, навыки группировки и классифи</w:t>
      </w:r>
      <w:r w:rsidRPr="00902774">
        <w:rPr>
          <w:color w:val="000000"/>
        </w:rPr>
        <w:softHyphen/>
        <w:t>кации;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>- осуществлять нормализацию учебной деятельности, воспитывать навы</w:t>
      </w:r>
      <w:r w:rsidRPr="00902774">
        <w:rPr>
          <w:color w:val="000000"/>
        </w:rPr>
        <w:softHyphen/>
        <w:t>ки самоконтроля, самооценки;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>- развивать словарь, устную монологическую речь детей в единстве с обогащением ребенка знаниями и представления</w:t>
      </w:r>
      <w:r w:rsidRPr="00902774">
        <w:rPr>
          <w:color w:val="000000"/>
        </w:rPr>
        <w:softHyphen/>
        <w:t>ми об окружающей действительности;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 xml:space="preserve">- осуществлять </w:t>
      </w:r>
      <w:proofErr w:type="spellStart"/>
      <w:r w:rsidRPr="00902774">
        <w:rPr>
          <w:color w:val="000000"/>
        </w:rPr>
        <w:t>психокоррекцию</w:t>
      </w:r>
      <w:proofErr w:type="spellEnd"/>
      <w:r w:rsidRPr="00902774">
        <w:rPr>
          <w:color w:val="000000"/>
        </w:rPr>
        <w:t xml:space="preserve"> поведения ребенка;</w:t>
      </w:r>
    </w:p>
    <w:p w:rsidR="00902774" w:rsidRPr="00902774" w:rsidRDefault="00902774" w:rsidP="00902774">
      <w:pPr>
        <w:jc w:val="both"/>
      </w:pPr>
      <w:r w:rsidRPr="00902774">
        <w:rPr>
          <w:color w:val="000000"/>
        </w:rPr>
        <w:t>- проводить социальную профилактику, формировать навыки общения, правильного поведения.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  <w:r w:rsidRPr="00902774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902774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902774" w:rsidRPr="00902774" w:rsidRDefault="00902774" w:rsidP="0090277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902774">
        <w:rPr>
          <w:bCs/>
          <w:color w:val="000000"/>
        </w:rPr>
        <w:t>замедленный темп формирования обобщённых знаний,</w:t>
      </w:r>
    </w:p>
    <w:p w:rsidR="00902774" w:rsidRPr="00902774" w:rsidRDefault="00902774" w:rsidP="0090277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902774">
        <w:rPr>
          <w:bCs/>
          <w:color w:val="000000"/>
        </w:rPr>
        <w:t>интеллектуальная пассивность детей,</w:t>
      </w:r>
    </w:p>
    <w:p w:rsidR="00902774" w:rsidRPr="00902774" w:rsidRDefault="00902774" w:rsidP="0090277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902774">
        <w:rPr>
          <w:bCs/>
          <w:color w:val="000000"/>
        </w:rPr>
        <w:t>повышенная утомляемость  в процессе интеллектуальной деятельности.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 w:rsidRPr="00902774">
        <w:rPr>
          <w:bCs/>
          <w:color w:val="000000"/>
        </w:rPr>
        <w:t>С учётом этих особенностей, в школе намечены пути обучения:</w:t>
      </w:r>
    </w:p>
    <w:p w:rsidR="00902774" w:rsidRPr="00902774" w:rsidRDefault="00902774" w:rsidP="0090277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902774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902774" w:rsidRPr="00902774" w:rsidRDefault="00902774" w:rsidP="0090277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902774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902774" w:rsidRPr="00902774" w:rsidRDefault="00902774" w:rsidP="0090277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902774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902774" w:rsidRPr="00902774" w:rsidRDefault="00902774" w:rsidP="0090277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902774">
        <w:rPr>
          <w:bCs/>
          <w:color w:val="000000"/>
        </w:rPr>
        <w:t>постепенное повышение трудности заданий</w:t>
      </w:r>
    </w:p>
    <w:p w:rsidR="00902774" w:rsidRPr="00902774" w:rsidRDefault="00902774" w:rsidP="00902774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902774">
        <w:rPr>
          <w:bCs/>
          <w:color w:val="000000"/>
        </w:rPr>
        <w:t xml:space="preserve">постоянное </w:t>
      </w:r>
      <w:proofErr w:type="spellStart"/>
      <w:r w:rsidRPr="00902774">
        <w:rPr>
          <w:bCs/>
          <w:color w:val="000000"/>
        </w:rPr>
        <w:t>уделение</w:t>
      </w:r>
      <w:proofErr w:type="spellEnd"/>
      <w:r w:rsidRPr="00902774">
        <w:rPr>
          <w:bCs/>
          <w:color w:val="000000"/>
        </w:rPr>
        <w:t xml:space="preserve"> внимания </w:t>
      </w:r>
      <w:proofErr w:type="spellStart"/>
      <w:r w:rsidRPr="00902774">
        <w:rPr>
          <w:bCs/>
          <w:color w:val="000000"/>
        </w:rPr>
        <w:t>мотивационно-занимательной</w:t>
      </w:r>
      <w:proofErr w:type="spellEnd"/>
      <w:r w:rsidRPr="00902774"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Cs/>
          <w:color w:val="000000"/>
        </w:rPr>
      </w:pPr>
      <w:r w:rsidRPr="00902774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>В целях успешного решения задач обучения в этих классах активно ис</w:t>
      </w:r>
      <w:r w:rsidRPr="00902774">
        <w:rPr>
          <w:color w:val="000000"/>
        </w:rPr>
        <w:softHyphen/>
        <w:t>пользуются организационно-педагогические технологии: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 xml:space="preserve">1) Сочетание индивидуальной и дифференцированной работы с </w:t>
      </w:r>
      <w:proofErr w:type="gramStart"/>
      <w:r w:rsidRPr="00902774">
        <w:rPr>
          <w:color w:val="000000"/>
        </w:rPr>
        <w:t>учащимися</w:t>
      </w:r>
      <w:proofErr w:type="gramEnd"/>
      <w:r w:rsidRPr="00902774">
        <w:rPr>
          <w:color w:val="000000"/>
        </w:rPr>
        <w:t xml:space="preserve"> а уроке и на уроке коррекции, с целью устранения причин, вызывающих труд</w:t>
      </w:r>
      <w:r w:rsidRPr="00902774">
        <w:rPr>
          <w:color w:val="000000"/>
        </w:rPr>
        <w:softHyphen/>
        <w:t>ность в обучении, оказание индивидуальной помощи учащимся,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</w:pPr>
      <w:r w:rsidRPr="00902774">
        <w:rPr>
          <w:color w:val="000000"/>
        </w:rPr>
        <w:t>2)   Коммуникативно-диалоговая технология в целях развития коммуни</w:t>
      </w:r>
      <w:r w:rsidRPr="00902774">
        <w:rPr>
          <w:color w:val="000000"/>
        </w:rPr>
        <w:softHyphen/>
        <w:t>кативной культуры, развития речи, памяти и т.д.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02774">
        <w:rPr>
          <w:color w:val="000000"/>
        </w:rPr>
        <w:t>3)  Из предметных технологий используются в основном игровая техно</w:t>
      </w:r>
      <w:r w:rsidRPr="00902774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902774">
        <w:rPr>
          <w:color w:val="000000"/>
        </w:rPr>
        <w:softHyphen/>
        <w:t>тными особенностями детей.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  <w:r w:rsidRPr="00902774">
        <w:rPr>
          <w:b/>
          <w:color w:val="000000"/>
          <w:u w:val="single"/>
        </w:rPr>
        <w:t>Коррекционно-развивающие упражнения</w:t>
      </w: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</w:p>
    <w:p w:rsidR="00902774" w:rsidRPr="00902774" w:rsidRDefault="00902774" w:rsidP="00902774">
      <w:pPr>
        <w:shd w:val="clear" w:color="auto" w:fill="FFFFFF"/>
        <w:ind w:left="165" w:firstLine="709"/>
        <w:jc w:val="both"/>
        <w:rPr>
          <w:color w:val="000000"/>
        </w:rPr>
      </w:pPr>
      <w:r w:rsidRPr="00902774">
        <w:rPr>
          <w:color w:val="000000"/>
        </w:rPr>
        <w:t>1.Развитие слухового и зрительного внимания. – Упражнения на развитие внимания</w:t>
      </w:r>
      <w:proofErr w:type="gramStart"/>
      <w:r w:rsidRPr="00902774">
        <w:rPr>
          <w:color w:val="000000"/>
        </w:rPr>
        <w:t xml:space="preserve"> :</w:t>
      </w:r>
      <w:proofErr w:type="gramEnd"/>
      <w:r w:rsidRPr="00902774">
        <w:rPr>
          <w:color w:val="000000"/>
        </w:rPr>
        <w:t xml:space="preserve"> “Найди лишнее понятие”, “Что изменилось”</w:t>
      </w:r>
    </w:p>
    <w:p w:rsidR="00902774" w:rsidRPr="00902774" w:rsidRDefault="00902774" w:rsidP="00902774">
      <w:pPr>
        <w:shd w:val="clear" w:color="auto" w:fill="FFFFFF"/>
        <w:ind w:left="165" w:firstLine="709"/>
        <w:jc w:val="both"/>
        <w:rPr>
          <w:color w:val="000000"/>
        </w:rPr>
      </w:pPr>
      <w:r w:rsidRPr="00902774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902774" w:rsidRPr="00902774" w:rsidRDefault="00902774" w:rsidP="00902774">
      <w:pPr>
        <w:shd w:val="clear" w:color="auto" w:fill="FFFFFF"/>
        <w:ind w:left="165" w:firstLine="709"/>
        <w:jc w:val="both"/>
        <w:rPr>
          <w:color w:val="000000"/>
        </w:rPr>
      </w:pPr>
      <w:r w:rsidRPr="00902774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902774" w:rsidRPr="00902774" w:rsidRDefault="00902774" w:rsidP="00902774">
      <w:pPr>
        <w:shd w:val="clear" w:color="auto" w:fill="FFFFFF"/>
        <w:ind w:left="165" w:firstLine="709"/>
        <w:jc w:val="both"/>
        <w:rPr>
          <w:rFonts w:eastAsia="Calibri"/>
        </w:rPr>
      </w:pPr>
      <w:r w:rsidRPr="00902774">
        <w:rPr>
          <w:color w:val="000000"/>
        </w:rPr>
        <w:t>4.</w:t>
      </w:r>
      <w:r w:rsidRPr="00902774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902774" w:rsidRPr="00902774" w:rsidRDefault="00902774" w:rsidP="00902774">
      <w:pPr>
        <w:shd w:val="clear" w:color="auto" w:fill="FFFFFF"/>
        <w:ind w:left="165" w:firstLine="709"/>
        <w:jc w:val="both"/>
        <w:rPr>
          <w:rFonts w:eastAsia="Calibri"/>
        </w:rPr>
      </w:pPr>
      <w:r w:rsidRPr="00902774">
        <w:rPr>
          <w:color w:val="000000"/>
        </w:rPr>
        <w:t xml:space="preserve">5. </w:t>
      </w:r>
      <w:r w:rsidRPr="00902774"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902774" w:rsidRPr="00902774" w:rsidRDefault="00902774" w:rsidP="00902774">
      <w:pPr>
        <w:tabs>
          <w:tab w:val="left" w:pos="996"/>
        </w:tabs>
        <w:jc w:val="both"/>
        <w:rPr>
          <w:b/>
          <w:u w:val="single"/>
        </w:rPr>
      </w:pPr>
    </w:p>
    <w:p w:rsidR="00902774" w:rsidRPr="00902774" w:rsidRDefault="00902774" w:rsidP="00902774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902774">
        <w:rPr>
          <w:rFonts w:eastAsia="Calibri"/>
          <w:b/>
          <w:bCs/>
        </w:rPr>
        <w:t>ПЛАНИРУЕМЫЕ РЕЗУЛЬТАТЫ ОСВОЕНИЯ УЧЕБНОГО ПРЕДМЕТА «ЛИТЕРАТУРА»</w:t>
      </w:r>
    </w:p>
    <w:p w:rsidR="00902774" w:rsidRPr="00902774" w:rsidRDefault="00902774" w:rsidP="00902774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902774">
        <w:rPr>
          <w:rFonts w:eastAsia="Calibri"/>
          <w:b/>
          <w:bCs/>
        </w:rPr>
        <w:t>ЗА КУРС 9  КЛАССА</w:t>
      </w:r>
    </w:p>
    <w:p w:rsidR="00902774" w:rsidRPr="00902774" w:rsidRDefault="00902774" w:rsidP="00902774">
      <w:p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В результате изучения литературы в 9 классе выпускники должны ЗНАТЬ и УМЕТЬ применять на практике:</w:t>
      </w:r>
    </w:p>
    <w:p w:rsidR="00902774" w:rsidRPr="00902774" w:rsidRDefault="00902774" w:rsidP="00902774">
      <w:pPr>
        <w:numPr>
          <w:ilvl w:val="0"/>
          <w:numId w:val="5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понятия, связанные с общими свойствами литературы: художественный образ, роль художественного вымысла в литературе;</w:t>
      </w:r>
    </w:p>
    <w:p w:rsidR="00902774" w:rsidRPr="00902774" w:rsidRDefault="00902774" w:rsidP="00902774">
      <w:pPr>
        <w:numPr>
          <w:ilvl w:val="0"/>
          <w:numId w:val="5"/>
        </w:numPr>
        <w:spacing w:after="150"/>
        <w:jc w:val="both"/>
        <w:rPr>
          <w:rFonts w:ascii="Arial" w:hAnsi="Arial" w:cs="Arial"/>
          <w:color w:val="000000"/>
        </w:rPr>
      </w:pPr>
      <w:proofErr w:type="gramStart"/>
      <w:r w:rsidRPr="00902774">
        <w:rPr>
          <w:color w:val="000000"/>
        </w:rPr>
        <w:t>понятия, связанные со структурой и языком художественного произведения: тема, идея, композиция, взаимосвязь героев и событий; средства изображения героев: портрет, речь, авторская характеристика; роль пейзажа, интерьера; изобразительно - выразительные средства языка, особенности стихотворной речи;</w:t>
      </w:r>
      <w:proofErr w:type="gramEnd"/>
    </w:p>
    <w:p w:rsidR="00902774" w:rsidRPr="00902774" w:rsidRDefault="00902774" w:rsidP="00902774">
      <w:pPr>
        <w:numPr>
          <w:ilvl w:val="0"/>
          <w:numId w:val="5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 xml:space="preserve">понятия, характеризующие </w:t>
      </w:r>
      <w:proofErr w:type="spellStart"/>
      <w:r w:rsidRPr="00902774">
        <w:rPr>
          <w:color w:val="000000"/>
        </w:rPr>
        <w:t>род</w:t>
      </w:r>
      <w:proofErr w:type="gramStart"/>
      <w:r w:rsidRPr="00902774">
        <w:rPr>
          <w:color w:val="000000"/>
        </w:rPr>
        <w:t>о</w:t>
      </w:r>
      <w:proofErr w:type="spellEnd"/>
      <w:r w:rsidRPr="00902774">
        <w:rPr>
          <w:color w:val="000000"/>
        </w:rPr>
        <w:t>-</w:t>
      </w:r>
      <w:proofErr w:type="gramEnd"/>
      <w:r w:rsidRPr="00902774">
        <w:rPr>
          <w:color w:val="000000"/>
        </w:rPr>
        <w:t xml:space="preserve"> жанровые особенности произведения.</w:t>
      </w:r>
    </w:p>
    <w:p w:rsidR="00902774" w:rsidRPr="00902774" w:rsidRDefault="00902774" w:rsidP="00902774">
      <w:p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В области читательской и литературно - творческой деятельности учащиеся должны:</w:t>
      </w:r>
    </w:p>
    <w:p w:rsidR="00902774" w:rsidRPr="00902774" w:rsidRDefault="00902774" w:rsidP="00902774">
      <w:pPr>
        <w:numPr>
          <w:ilvl w:val="0"/>
          <w:numId w:val="6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объяснять роль важнейших эпизодов (сцен) изученного произведения в развитии его темы, идейно- нравственного содержания, в изображении героев;</w:t>
      </w:r>
    </w:p>
    <w:p w:rsidR="00902774" w:rsidRPr="00902774" w:rsidRDefault="00902774" w:rsidP="00902774">
      <w:pPr>
        <w:numPr>
          <w:ilvl w:val="0"/>
          <w:numId w:val="6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характеризовать и оценивать главных героев произведений, сопоставлять героев одного или нескольких произведений;</w:t>
      </w:r>
    </w:p>
    <w:p w:rsidR="00902774" w:rsidRPr="00902774" w:rsidRDefault="00902774" w:rsidP="00902774">
      <w:pPr>
        <w:numPr>
          <w:ilvl w:val="0"/>
          <w:numId w:val="6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 xml:space="preserve">обнаруживать понимание авторского отношения к </w:t>
      </w:r>
      <w:proofErr w:type="gramStart"/>
      <w:r w:rsidRPr="00902774">
        <w:rPr>
          <w:color w:val="000000"/>
        </w:rPr>
        <w:t>изображаемому</w:t>
      </w:r>
      <w:proofErr w:type="gramEnd"/>
      <w:r w:rsidRPr="00902774">
        <w:rPr>
          <w:color w:val="000000"/>
        </w:rPr>
        <w:t>;</w:t>
      </w:r>
    </w:p>
    <w:p w:rsidR="00902774" w:rsidRPr="00902774" w:rsidRDefault="00902774" w:rsidP="00902774">
      <w:pPr>
        <w:numPr>
          <w:ilvl w:val="0"/>
          <w:numId w:val="6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определять принадлежность изученных и самостоятельно прочитанных произведений к одному из литературных родов и жанров;</w:t>
      </w:r>
    </w:p>
    <w:p w:rsidR="00902774" w:rsidRPr="00902774" w:rsidRDefault="00902774" w:rsidP="00902774">
      <w:pPr>
        <w:numPr>
          <w:ilvl w:val="0"/>
          <w:numId w:val="6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выразительно читать (в частности, наизусть) изученные произведения и их фрагменты;</w:t>
      </w:r>
    </w:p>
    <w:p w:rsidR="00902774" w:rsidRPr="00902774" w:rsidRDefault="00902774" w:rsidP="00902774">
      <w:pPr>
        <w:numPr>
          <w:ilvl w:val="0"/>
          <w:numId w:val="6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давать устный или письменный развернутый ответ на проблемный вопрос (рассуждения о героях произведения, о его нравственном содержании);</w:t>
      </w:r>
    </w:p>
    <w:p w:rsidR="00902774" w:rsidRPr="00902774" w:rsidRDefault="00902774" w:rsidP="00902774">
      <w:pPr>
        <w:numPr>
          <w:ilvl w:val="0"/>
          <w:numId w:val="6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писать пересказы (изложения) подробные, краткие, выборочные, с изменением лица рассказчика, с другим дополнительным заданием;</w:t>
      </w:r>
    </w:p>
    <w:p w:rsidR="00902774" w:rsidRPr="00902774" w:rsidRDefault="00902774" w:rsidP="00902774">
      <w:pPr>
        <w:numPr>
          <w:ilvl w:val="0"/>
          <w:numId w:val="6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писать сочинение на доступную литературную, публицистическую или свободную тему, в том числе характеристики и сравнительные характеристики героев;</w:t>
      </w:r>
    </w:p>
    <w:p w:rsidR="00902774" w:rsidRPr="00902774" w:rsidRDefault="00902774" w:rsidP="00902774">
      <w:pPr>
        <w:numPr>
          <w:ilvl w:val="0"/>
          <w:numId w:val="6"/>
        </w:numPr>
        <w:spacing w:after="150"/>
        <w:jc w:val="both"/>
        <w:rPr>
          <w:rFonts w:ascii="Arial" w:hAnsi="Arial" w:cs="Arial"/>
          <w:color w:val="000000"/>
        </w:rPr>
      </w:pPr>
      <w:r w:rsidRPr="00902774">
        <w:rPr>
          <w:color w:val="000000"/>
        </w:rPr>
        <w:t>писать отзыв о самостоятельно прочитанном произведении с выражением собственного отношения к героям и событиям.</w:t>
      </w:r>
    </w:p>
    <w:p w:rsidR="00902774" w:rsidRPr="00902774" w:rsidRDefault="00902774" w:rsidP="00902774">
      <w:pPr>
        <w:tabs>
          <w:tab w:val="left" w:pos="996"/>
        </w:tabs>
        <w:jc w:val="both"/>
        <w:rPr>
          <w:b/>
          <w:u w:val="single"/>
        </w:rPr>
      </w:pPr>
      <w:r w:rsidRPr="00902774">
        <w:rPr>
          <w:b/>
          <w:u w:val="single"/>
        </w:rPr>
        <w:t xml:space="preserve">Формы организации деятельности </w:t>
      </w:r>
      <w:proofErr w:type="gramStart"/>
      <w:r w:rsidRPr="00902774">
        <w:rPr>
          <w:b/>
          <w:u w:val="single"/>
        </w:rPr>
        <w:t>обучающихся</w:t>
      </w:r>
      <w:proofErr w:type="gramEnd"/>
      <w:r w:rsidRPr="00902774">
        <w:rPr>
          <w:b/>
          <w:u w:val="single"/>
        </w:rPr>
        <w:t xml:space="preserve"> с ОВЗ</w:t>
      </w:r>
    </w:p>
    <w:p w:rsidR="00902774" w:rsidRPr="00902774" w:rsidRDefault="00902774" w:rsidP="00902774">
      <w:pPr>
        <w:tabs>
          <w:tab w:val="left" w:pos="996"/>
        </w:tabs>
        <w:jc w:val="both"/>
        <w:rPr>
          <w:b/>
          <w:u w:val="single"/>
        </w:rPr>
      </w:pPr>
    </w:p>
    <w:p w:rsidR="00902774" w:rsidRPr="00902774" w:rsidRDefault="00902774" w:rsidP="00902774">
      <w:pPr>
        <w:tabs>
          <w:tab w:val="left" w:pos="996"/>
        </w:tabs>
        <w:jc w:val="both"/>
      </w:pPr>
      <w:r w:rsidRPr="00902774">
        <w:tab/>
        <w:t>Основной формой организации учебно-воспитательного процесса является урок, который строится на принципах коррекционно-развивающего обучения. Широко используются нетрадиционные формы.</w:t>
      </w:r>
    </w:p>
    <w:p w:rsidR="00902774" w:rsidRPr="00902774" w:rsidRDefault="00902774" w:rsidP="00902774">
      <w:pPr>
        <w:tabs>
          <w:tab w:val="left" w:pos="996"/>
        </w:tabs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7479"/>
      </w:tblGrid>
      <w:tr w:rsidR="00902774" w:rsidRPr="00902774" w:rsidTr="00D74A86">
        <w:trPr>
          <w:trHeight w:val="636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902774" w:rsidRPr="00902774" w:rsidRDefault="00902774" w:rsidP="00902774">
            <w:pPr>
              <w:widowControl w:val="0"/>
              <w:rPr>
                <w:rFonts w:eastAsia="Courier New"/>
                <w:color w:val="000000"/>
              </w:rPr>
            </w:pPr>
            <w:r w:rsidRPr="00902774">
              <w:rPr>
                <w:rFonts w:eastAsia="Courier New"/>
                <w:color w:val="000000"/>
              </w:rPr>
              <w:t>Технологии активных форм и методов:</w:t>
            </w:r>
          </w:p>
        </w:tc>
        <w:tc>
          <w:tcPr>
            <w:tcW w:w="7479" w:type="dxa"/>
            <w:tcBorders>
              <w:bottom w:val="single" w:sz="4" w:space="0" w:color="auto"/>
            </w:tcBorders>
            <w:shd w:val="clear" w:color="auto" w:fill="auto"/>
          </w:tcPr>
          <w:p w:rsidR="00902774" w:rsidRPr="00902774" w:rsidRDefault="00902774" w:rsidP="00902774">
            <w:pPr>
              <w:widowControl w:val="0"/>
              <w:rPr>
                <w:rFonts w:eastAsia="Courier New"/>
                <w:color w:val="000000"/>
              </w:rPr>
            </w:pPr>
            <w:r w:rsidRPr="00902774">
              <w:rPr>
                <w:rFonts w:eastAsia="Courier New"/>
                <w:color w:val="000000"/>
              </w:rPr>
              <w:t xml:space="preserve">- уроки - путешествия; </w:t>
            </w:r>
          </w:p>
          <w:p w:rsidR="00902774" w:rsidRPr="00902774" w:rsidRDefault="00902774" w:rsidP="00902774">
            <w:pPr>
              <w:tabs>
                <w:tab w:val="left" w:pos="2201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02774">
              <w:rPr>
                <w:rFonts w:eastAsia="Calibri"/>
                <w:color w:val="000000"/>
                <w:lang w:eastAsia="en-US"/>
              </w:rPr>
              <w:t>- уроки-сказки; - игровые технологии</w:t>
            </w:r>
          </w:p>
        </w:tc>
      </w:tr>
      <w:tr w:rsidR="00902774" w:rsidRPr="00902774" w:rsidTr="00D74A86">
        <w:tc>
          <w:tcPr>
            <w:tcW w:w="2518" w:type="dxa"/>
            <w:shd w:val="clear" w:color="auto" w:fill="auto"/>
          </w:tcPr>
          <w:p w:rsidR="00902774" w:rsidRPr="00902774" w:rsidRDefault="00902774" w:rsidP="00902774">
            <w:pPr>
              <w:tabs>
                <w:tab w:val="left" w:pos="996"/>
              </w:tabs>
              <w:jc w:val="both"/>
            </w:pPr>
            <w:proofErr w:type="spellStart"/>
            <w:r w:rsidRPr="00902774">
              <w:t>Здоровьесберегающие</w:t>
            </w:r>
            <w:proofErr w:type="spellEnd"/>
            <w:r w:rsidRPr="00902774">
              <w:t xml:space="preserve"> технологии </w:t>
            </w:r>
          </w:p>
        </w:tc>
        <w:tc>
          <w:tcPr>
            <w:tcW w:w="7479" w:type="dxa"/>
            <w:shd w:val="clear" w:color="auto" w:fill="auto"/>
          </w:tcPr>
          <w:p w:rsidR="00902774" w:rsidRPr="00902774" w:rsidRDefault="00902774" w:rsidP="0090277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02774">
              <w:rPr>
                <w:rFonts w:eastAsia="Calibri"/>
                <w:color w:val="000000"/>
                <w:lang w:eastAsia="en-US"/>
              </w:rPr>
              <w:t xml:space="preserve">- технология обеспечения двигательной активности (В.Ф.Базарного), </w:t>
            </w:r>
          </w:p>
          <w:p w:rsidR="00902774" w:rsidRPr="00902774" w:rsidRDefault="00902774" w:rsidP="0090277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02774">
              <w:rPr>
                <w:rFonts w:eastAsia="Calibri"/>
                <w:color w:val="000000"/>
                <w:lang w:eastAsia="en-US"/>
              </w:rPr>
              <w:t xml:space="preserve">- оздоровительные технологии С. Ковалько, З. </w:t>
            </w:r>
            <w:proofErr w:type="spellStart"/>
            <w:r w:rsidRPr="00902774">
              <w:rPr>
                <w:rFonts w:eastAsia="Calibri"/>
                <w:color w:val="000000"/>
                <w:lang w:eastAsia="en-US"/>
              </w:rPr>
              <w:t>Тюмясево</w:t>
            </w:r>
            <w:proofErr w:type="gramStart"/>
            <w:r w:rsidRPr="00902774">
              <w:rPr>
                <w:rFonts w:eastAsia="Calibri"/>
                <w:color w:val="000000"/>
                <w:lang w:eastAsia="en-US"/>
              </w:rPr>
              <w:t>й</w:t>
            </w:r>
            <w:proofErr w:type="spellEnd"/>
            <w:r w:rsidRPr="00902774">
              <w:rPr>
                <w:rFonts w:eastAsia="Calibri"/>
                <w:color w:val="000000"/>
                <w:lang w:eastAsia="en-US"/>
              </w:rPr>
              <w:t>-</w:t>
            </w:r>
            <w:proofErr w:type="gramEnd"/>
            <w:r w:rsidRPr="00902774">
              <w:rPr>
                <w:rFonts w:eastAsia="Calibri"/>
                <w:color w:val="000000"/>
                <w:lang w:eastAsia="en-US"/>
              </w:rPr>
              <w:t xml:space="preserve"> технология обеспечения двигательной активности (В.Ф.Базарного), </w:t>
            </w:r>
          </w:p>
        </w:tc>
      </w:tr>
      <w:tr w:rsidR="00902774" w:rsidRPr="00902774" w:rsidTr="00D74A86">
        <w:tc>
          <w:tcPr>
            <w:tcW w:w="2518" w:type="dxa"/>
            <w:shd w:val="clear" w:color="auto" w:fill="auto"/>
          </w:tcPr>
          <w:p w:rsidR="00902774" w:rsidRPr="00902774" w:rsidRDefault="00902774" w:rsidP="0090277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02774">
              <w:rPr>
                <w:rFonts w:eastAsia="Calibri"/>
                <w:color w:val="000000"/>
                <w:lang w:eastAsia="en-US"/>
              </w:rPr>
              <w:t xml:space="preserve">Авторские педагогические технологии: </w:t>
            </w:r>
          </w:p>
        </w:tc>
        <w:tc>
          <w:tcPr>
            <w:tcW w:w="7479" w:type="dxa"/>
            <w:shd w:val="clear" w:color="auto" w:fill="auto"/>
          </w:tcPr>
          <w:p w:rsidR="00902774" w:rsidRPr="00902774" w:rsidRDefault="00902774" w:rsidP="0090277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02774">
              <w:rPr>
                <w:rFonts w:eastAsia="Calibri"/>
                <w:color w:val="000000"/>
                <w:lang w:eastAsia="en-US"/>
              </w:rPr>
              <w:t xml:space="preserve">- технологии индивидуального и дифференцированного подхода В.В.Воронковой, </w:t>
            </w:r>
            <w:proofErr w:type="spellStart"/>
            <w:r w:rsidRPr="00902774">
              <w:rPr>
                <w:rFonts w:eastAsia="Calibri"/>
                <w:color w:val="000000"/>
                <w:lang w:eastAsia="en-US"/>
              </w:rPr>
              <w:t>С.Д.Забрамной</w:t>
            </w:r>
            <w:proofErr w:type="spellEnd"/>
            <w:r w:rsidRPr="00902774">
              <w:rPr>
                <w:rFonts w:eastAsia="Calibri"/>
                <w:color w:val="000000"/>
                <w:lang w:eastAsia="en-US"/>
              </w:rPr>
              <w:t xml:space="preserve">, </w:t>
            </w:r>
          </w:p>
          <w:p w:rsidR="00902774" w:rsidRPr="00902774" w:rsidRDefault="00902774" w:rsidP="0090277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02774">
              <w:rPr>
                <w:rFonts w:eastAsia="Calibri"/>
                <w:color w:val="000000"/>
                <w:lang w:eastAsia="en-US"/>
              </w:rPr>
              <w:t xml:space="preserve">- технологии личностно-ориентированного подхода И.С. </w:t>
            </w:r>
            <w:proofErr w:type="spellStart"/>
            <w:r w:rsidRPr="00902774">
              <w:rPr>
                <w:rFonts w:eastAsia="Calibri"/>
                <w:color w:val="000000"/>
                <w:lang w:eastAsia="en-US"/>
              </w:rPr>
              <w:t>Якиманской</w:t>
            </w:r>
            <w:proofErr w:type="spellEnd"/>
          </w:p>
        </w:tc>
      </w:tr>
    </w:tbl>
    <w:p w:rsidR="00EF6F15" w:rsidRDefault="00EF6F15" w:rsidP="001139D8">
      <w:pPr>
        <w:rPr>
          <w:b/>
          <w:i/>
          <w:sz w:val="32"/>
          <w:szCs w:val="32"/>
          <w:bdr w:val="none" w:sz="0" w:space="0" w:color="auto" w:frame="1"/>
        </w:rPr>
      </w:pPr>
    </w:p>
    <w:p w:rsidR="00EF6F15" w:rsidRDefault="00EF6F15" w:rsidP="00EF6F15">
      <w:pPr>
        <w:ind w:left="360"/>
        <w:jc w:val="center"/>
        <w:rPr>
          <w:b/>
          <w:i/>
          <w:sz w:val="32"/>
          <w:szCs w:val="32"/>
          <w:bdr w:val="none" w:sz="0" w:space="0" w:color="auto" w:frame="1"/>
        </w:rPr>
      </w:pPr>
    </w:p>
    <w:p w:rsidR="00EF6F15" w:rsidRDefault="00EF6F15" w:rsidP="00EF6F15">
      <w:pPr>
        <w:ind w:left="360"/>
        <w:jc w:val="center"/>
        <w:rPr>
          <w:b/>
          <w:i/>
          <w:sz w:val="32"/>
          <w:szCs w:val="32"/>
          <w:bdr w:val="none" w:sz="0" w:space="0" w:color="auto" w:frame="1"/>
        </w:rPr>
      </w:pPr>
    </w:p>
    <w:p w:rsidR="00EF6F15" w:rsidRPr="001139D8" w:rsidRDefault="00EF6F15" w:rsidP="00EF6F15">
      <w:pPr>
        <w:ind w:left="360"/>
        <w:jc w:val="center"/>
        <w:rPr>
          <w:b/>
          <w:sz w:val="32"/>
          <w:szCs w:val="32"/>
        </w:rPr>
      </w:pPr>
      <w:r w:rsidRPr="001139D8">
        <w:rPr>
          <w:b/>
          <w:sz w:val="32"/>
          <w:szCs w:val="32"/>
          <w:bdr w:val="none" w:sz="0" w:space="0" w:color="auto" w:frame="1"/>
        </w:rPr>
        <w:t>Виды контроля</w:t>
      </w:r>
    </w:p>
    <w:tbl>
      <w:tblPr>
        <w:tblpPr w:leftFromText="180" w:rightFromText="180" w:vertAnchor="text" w:horzAnchor="margin" w:tblpXSpec="center" w:tblpY="109"/>
        <w:tblW w:w="0" w:type="auto"/>
        <w:tblBorders>
          <w:top w:val="outset" w:sz="8" w:space="0" w:color="C0C0C0"/>
          <w:left w:val="outset" w:sz="8" w:space="0" w:color="C0C0C0"/>
          <w:bottom w:val="outset" w:sz="8" w:space="0" w:color="C0C0C0"/>
          <w:right w:val="outset" w:sz="8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6"/>
        <w:gridCol w:w="2575"/>
        <w:gridCol w:w="3820"/>
      </w:tblGrid>
      <w:tr w:rsidR="00EF6F15" w:rsidRPr="00A636C3" w:rsidTr="001139D8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Виды контроля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Содержание</w:t>
            </w:r>
          </w:p>
        </w:tc>
        <w:tc>
          <w:tcPr>
            <w:tcW w:w="38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Методы</w:t>
            </w:r>
          </w:p>
        </w:tc>
      </w:tr>
      <w:tr w:rsidR="00EF6F15" w:rsidRPr="00A636C3" w:rsidTr="001139D8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Вводный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Уровень знаний школьников, общая эрудиция</w:t>
            </w:r>
          </w:p>
        </w:tc>
        <w:tc>
          <w:tcPr>
            <w:tcW w:w="38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Беседа, наблюдение, тест</w:t>
            </w:r>
          </w:p>
        </w:tc>
      </w:tr>
      <w:tr w:rsidR="00EF6F15" w:rsidRPr="00A636C3" w:rsidTr="001139D8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Текущий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Освоение учебного материала по теме, разделу программы</w:t>
            </w:r>
          </w:p>
        </w:tc>
        <w:tc>
          <w:tcPr>
            <w:tcW w:w="38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Диагностические задания: опросы, самостоятельные работы, карточки, тест. Различные виды обучающих игр.</w:t>
            </w:r>
          </w:p>
        </w:tc>
      </w:tr>
      <w:tr w:rsidR="00EF6F15" w:rsidRPr="00A636C3" w:rsidTr="001139D8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Коррекция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Ликвидация пробелов</w:t>
            </w:r>
          </w:p>
        </w:tc>
        <w:tc>
          <w:tcPr>
            <w:tcW w:w="38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Тест, наблюдение, консультация</w:t>
            </w:r>
          </w:p>
        </w:tc>
      </w:tr>
      <w:tr w:rsidR="00EF6F15" w:rsidRPr="00A636C3" w:rsidTr="001139D8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Итоговый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Контроль выполнения поставленных задач</w:t>
            </w:r>
          </w:p>
        </w:tc>
        <w:tc>
          <w:tcPr>
            <w:tcW w:w="38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EF6F15" w:rsidRPr="00A636C3" w:rsidRDefault="00EF6F15" w:rsidP="001139D8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Тест, диагностические задания.</w:t>
            </w:r>
          </w:p>
        </w:tc>
      </w:tr>
    </w:tbl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3B68A0" w:rsidRDefault="003B68A0" w:rsidP="00902774">
      <w:pPr>
        <w:widowControl w:val="0"/>
        <w:jc w:val="center"/>
        <w:rPr>
          <w:rFonts w:eastAsia="Courier New"/>
          <w:b/>
          <w:color w:val="000000"/>
          <w:sz w:val="28"/>
          <w:szCs w:val="28"/>
        </w:rPr>
      </w:pPr>
    </w:p>
    <w:p w:rsidR="00902774" w:rsidRDefault="00902774" w:rsidP="00902774">
      <w:pPr>
        <w:widowControl w:val="0"/>
        <w:jc w:val="both"/>
        <w:rPr>
          <w:rFonts w:eastAsia="Courier New"/>
          <w:b/>
          <w:color w:val="000000"/>
          <w:sz w:val="28"/>
          <w:szCs w:val="28"/>
        </w:rPr>
      </w:pPr>
    </w:p>
    <w:p w:rsidR="003B68A0" w:rsidRPr="00902774" w:rsidRDefault="003B68A0" w:rsidP="00902774">
      <w:pPr>
        <w:widowControl w:val="0"/>
        <w:jc w:val="both"/>
        <w:rPr>
          <w:rFonts w:eastAsia="Courier New"/>
          <w:b/>
          <w:color w:val="000000"/>
        </w:rPr>
      </w:pPr>
    </w:p>
    <w:p w:rsidR="003B68A0" w:rsidRDefault="003B68A0" w:rsidP="00902774">
      <w:pPr>
        <w:widowControl w:val="0"/>
        <w:jc w:val="both"/>
        <w:rPr>
          <w:rFonts w:eastAsia="Courier New"/>
          <w:b/>
          <w:color w:val="000000"/>
        </w:rPr>
      </w:pPr>
    </w:p>
    <w:p w:rsidR="003B68A0" w:rsidRDefault="003B68A0" w:rsidP="00902774">
      <w:pPr>
        <w:widowControl w:val="0"/>
        <w:jc w:val="both"/>
        <w:rPr>
          <w:rFonts w:eastAsia="Courier New"/>
          <w:b/>
          <w:color w:val="000000"/>
        </w:rPr>
      </w:pPr>
    </w:p>
    <w:p w:rsidR="003B68A0" w:rsidRDefault="003B68A0" w:rsidP="00902774">
      <w:pPr>
        <w:widowControl w:val="0"/>
        <w:jc w:val="both"/>
        <w:rPr>
          <w:rFonts w:eastAsia="Courier New"/>
          <w:b/>
          <w:color w:val="000000"/>
        </w:rPr>
      </w:pPr>
    </w:p>
    <w:p w:rsidR="003B68A0" w:rsidRDefault="003B68A0" w:rsidP="00902774">
      <w:pPr>
        <w:widowControl w:val="0"/>
        <w:jc w:val="both"/>
        <w:rPr>
          <w:rFonts w:eastAsia="Courier New"/>
          <w:b/>
          <w:color w:val="000000"/>
        </w:rPr>
      </w:pPr>
    </w:p>
    <w:p w:rsidR="003B68A0" w:rsidRDefault="003B68A0" w:rsidP="00902774">
      <w:pPr>
        <w:widowControl w:val="0"/>
        <w:jc w:val="both"/>
        <w:rPr>
          <w:rFonts w:eastAsia="Courier New"/>
          <w:b/>
          <w:color w:val="000000"/>
        </w:rPr>
      </w:pPr>
    </w:p>
    <w:p w:rsidR="003B68A0" w:rsidRPr="00FC0745" w:rsidRDefault="003B68A0" w:rsidP="003B68A0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  <w:r w:rsidRPr="00FC0745">
        <w:rPr>
          <w:b/>
          <w:color w:val="000000"/>
          <w:bdr w:val="none" w:sz="0" w:space="0" w:color="auto" w:frame="1"/>
        </w:rPr>
        <w:t xml:space="preserve">Критерии и нормы оценки знаний и умений за устные ответы обучающихся с </w:t>
      </w:r>
      <w:r>
        <w:rPr>
          <w:b/>
          <w:color w:val="000000"/>
          <w:bdr w:val="none" w:sz="0" w:space="0" w:color="auto" w:frame="1"/>
        </w:rPr>
        <w:t>ЗПР</w:t>
      </w:r>
    </w:p>
    <w:p w:rsidR="003B68A0" w:rsidRPr="00FC0745" w:rsidRDefault="003B68A0" w:rsidP="003B68A0">
      <w:pPr>
        <w:shd w:val="clear" w:color="auto" w:fill="FFFFFF"/>
        <w:suppressAutoHyphens/>
        <w:spacing w:line="336" w:lineRule="atLeast"/>
        <w:textAlignment w:val="baseline"/>
        <w:rPr>
          <w:color w:val="000000"/>
          <w:bdr w:val="none" w:sz="0" w:space="0" w:color="auto" w:frame="1"/>
        </w:rPr>
      </w:pPr>
    </w:p>
    <w:p w:rsidR="003B68A0" w:rsidRPr="00FC0745" w:rsidRDefault="003B68A0" w:rsidP="003B68A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t xml:space="preserve">- оценка </w:t>
      </w:r>
      <w:r w:rsidRPr="00FC0745">
        <w:rPr>
          <w:b/>
          <w:color w:val="000000"/>
          <w:bdr w:val="none" w:sz="0" w:space="0" w:color="auto" w:frame="1"/>
        </w:rPr>
        <w:t>«5»</w:t>
      </w:r>
      <w:r w:rsidRPr="00FC0745">
        <w:rPr>
          <w:color w:val="000000"/>
          <w:bdr w:val="none" w:sz="0" w:space="0" w:color="auto" w:frame="1"/>
        </w:rPr>
        <w:t xml:space="preserve">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исправляет;</w:t>
      </w:r>
    </w:p>
    <w:p w:rsidR="003B68A0" w:rsidRPr="00FC0745" w:rsidRDefault="003B68A0" w:rsidP="003B68A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3B68A0" w:rsidRPr="00FC0745" w:rsidRDefault="003B68A0" w:rsidP="003B68A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t xml:space="preserve">- оценка </w:t>
      </w:r>
      <w:r w:rsidRPr="00FC0745">
        <w:rPr>
          <w:b/>
          <w:color w:val="000000"/>
          <w:bdr w:val="none" w:sz="0" w:space="0" w:color="auto" w:frame="1"/>
        </w:rPr>
        <w:t>«4»</w:t>
      </w:r>
      <w:r w:rsidRPr="00FC0745">
        <w:rPr>
          <w:color w:val="000000"/>
          <w:bdr w:val="none" w:sz="0" w:space="0" w:color="auto" w:frame="1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учителя, допускает ошибки в речи, при работе над текстом или разборе предложения допускает 1-2 ошибки, которые исправляет с помощью учителя;</w:t>
      </w:r>
    </w:p>
    <w:p w:rsidR="003B68A0" w:rsidRPr="00FC0745" w:rsidRDefault="003B68A0" w:rsidP="003B68A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3B68A0" w:rsidRPr="00FC0745" w:rsidRDefault="003B68A0" w:rsidP="003B68A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t xml:space="preserve">- оценка </w:t>
      </w:r>
      <w:r w:rsidRPr="00FC0745">
        <w:rPr>
          <w:b/>
          <w:color w:val="000000"/>
          <w:bdr w:val="none" w:sz="0" w:space="0" w:color="auto" w:frame="1"/>
        </w:rPr>
        <w:t>«3»</w:t>
      </w:r>
      <w:r w:rsidRPr="00FC0745">
        <w:rPr>
          <w:color w:val="000000"/>
          <w:bdr w:val="none" w:sz="0" w:space="0" w:color="auto" w:frame="1"/>
        </w:rPr>
        <w:t xml:space="preserve"> ставится, если обучающийся обнаруживает знание и понимание основных положений темы, излагает материал неполно, непоследовательно, допускает ряд ошибок в речи, затрудняется самостоятельно привести примеры, нуждается в постоянной помощи учителя.</w:t>
      </w:r>
    </w:p>
    <w:p w:rsidR="003B68A0" w:rsidRPr="00FC0745" w:rsidRDefault="003B68A0" w:rsidP="003B68A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3B68A0" w:rsidRPr="00FC0745" w:rsidRDefault="003B68A0" w:rsidP="003B68A0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t xml:space="preserve">-  </w:t>
      </w:r>
      <w:r w:rsidRPr="00FC0745">
        <w:rPr>
          <w:color w:val="000000"/>
        </w:rPr>
        <w:t xml:space="preserve">оценка   </w:t>
      </w:r>
      <w:r w:rsidRPr="00FC0745">
        <w:rPr>
          <w:b/>
          <w:color w:val="000000"/>
        </w:rPr>
        <w:t>«2»</w:t>
      </w:r>
      <w:r w:rsidRPr="00FC0745">
        <w:rPr>
          <w:color w:val="000000"/>
        </w:rPr>
        <w:t xml:space="preserve"> ставится, если обучающийся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обобщений; при ответе на один вопрос допускает более двух грубых ошибок, которые не может исправить даже при помощи учителя.</w:t>
      </w:r>
    </w:p>
    <w:p w:rsidR="003B68A0" w:rsidRDefault="003B68A0" w:rsidP="00902774">
      <w:pPr>
        <w:widowControl w:val="0"/>
        <w:jc w:val="both"/>
        <w:rPr>
          <w:rFonts w:eastAsia="Courier New"/>
          <w:b/>
          <w:color w:val="000000"/>
        </w:rPr>
      </w:pPr>
    </w:p>
    <w:p w:rsidR="003B68A0" w:rsidRDefault="003B68A0" w:rsidP="003B68A0">
      <w:pPr>
        <w:widowControl w:val="0"/>
        <w:jc w:val="center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9 класс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</w:p>
    <w:p w:rsidR="00902774" w:rsidRPr="00902774" w:rsidRDefault="00902774" w:rsidP="00902774">
      <w:pPr>
        <w:widowControl w:val="0"/>
        <w:jc w:val="both"/>
        <w:rPr>
          <w:rFonts w:eastAsia="Courier New"/>
          <w:b/>
          <w:color w:val="000000"/>
        </w:rPr>
      </w:pPr>
      <w:r w:rsidRPr="00902774">
        <w:rPr>
          <w:rFonts w:eastAsia="Courier New"/>
          <w:b/>
          <w:color w:val="000000"/>
        </w:rPr>
        <w:t>ИЗ ДРЕВНЕРУССКОЙ ЛИТЕРАТУРЫ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>Беседа о древнерусской литературе. Самобытный характер древнерусской литературы. Богатство и разнообразие жанров.</w:t>
      </w:r>
    </w:p>
    <w:p w:rsidR="00902774" w:rsidRPr="00902774" w:rsidRDefault="00902774" w:rsidP="00E2746B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bCs/>
          <w:iCs/>
          <w:color w:val="000000"/>
          <w:sz w:val="23"/>
          <w:szCs w:val="23"/>
        </w:rPr>
        <w:t>«Слово о полку Игореве».</w:t>
      </w:r>
      <w:r w:rsidRPr="00902774">
        <w:rPr>
          <w:rFonts w:eastAsia="Courier New"/>
          <w:color w:val="000000"/>
        </w:rPr>
        <w:t xml:space="preserve"> История открытия памятника, проблема авторства. Художественные особенности произведения. </w:t>
      </w:r>
      <w:r w:rsidR="00E2746B"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b/>
          <w:color w:val="000000"/>
        </w:rPr>
      </w:pPr>
      <w:r w:rsidRPr="00902774">
        <w:rPr>
          <w:rFonts w:eastAsia="Courier New"/>
          <w:b/>
          <w:color w:val="000000"/>
        </w:rPr>
        <w:lastRenderedPageBreak/>
        <w:t>ИЗ ЛИТЕРАТУРЫ XVIII ВЕКА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>Характеристика русской литературы XVIII века.</w:t>
      </w:r>
    </w:p>
    <w:p w:rsidR="00902774" w:rsidRPr="00902774" w:rsidRDefault="00902774" w:rsidP="00E2746B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bCs/>
          <w:iCs/>
          <w:color w:val="000000"/>
          <w:sz w:val="23"/>
          <w:szCs w:val="23"/>
        </w:rPr>
        <w:t>«Памятник».</w:t>
      </w:r>
      <w:r w:rsidRPr="00902774">
        <w:rPr>
          <w:rFonts w:eastAsia="Courier New"/>
          <w:color w:val="000000"/>
        </w:rPr>
        <w:t xml:space="preserve"> Традиции Горация.</w:t>
      </w:r>
      <w:r w:rsidR="00E2746B"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Повесть </w:t>
      </w:r>
      <w:r w:rsidRPr="00902774">
        <w:rPr>
          <w:rFonts w:eastAsia="Courier New"/>
          <w:bCs/>
          <w:iCs/>
          <w:color w:val="000000"/>
          <w:sz w:val="23"/>
          <w:szCs w:val="23"/>
        </w:rPr>
        <w:t>«Бедная Лиза»,</w:t>
      </w:r>
      <w:r w:rsidRPr="00902774">
        <w:rPr>
          <w:rFonts w:eastAsia="Courier New"/>
          <w:color w:val="000000"/>
        </w:rPr>
        <w:t xml:space="preserve"> стихотворение </w:t>
      </w:r>
      <w:r w:rsidRPr="00902774">
        <w:rPr>
          <w:rFonts w:eastAsia="Courier New"/>
          <w:bCs/>
          <w:iCs/>
          <w:color w:val="000000"/>
          <w:sz w:val="23"/>
          <w:szCs w:val="23"/>
        </w:rPr>
        <w:t>«Осень».</w:t>
      </w:r>
      <w:r w:rsidRPr="00902774">
        <w:rPr>
          <w:rFonts w:eastAsia="Courier New"/>
          <w:color w:val="000000"/>
        </w:rPr>
        <w:t xml:space="preserve">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902774">
        <w:rPr>
          <w:rFonts w:eastAsia="Courier New"/>
          <w:color w:val="000000"/>
        </w:rPr>
        <w:softHyphen/>
        <w:t>ской литературы.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>Теория литературы. Сентиментализм (начальные представления).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b/>
          <w:color w:val="000000"/>
        </w:rPr>
      </w:pPr>
      <w:r w:rsidRPr="00902774">
        <w:rPr>
          <w:rFonts w:eastAsia="Courier New"/>
          <w:b/>
          <w:color w:val="000000"/>
        </w:rPr>
        <w:t xml:space="preserve">ИЗ РУССКОЙ ЛИТЕРАТУРЫ </w:t>
      </w:r>
      <w:r w:rsidRPr="00902774">
        <w:rPr>
          <w:rFonts w:eastAsia="Courier New"/>
          <w:b/>
          <w:color w:val="000000"/>
          <w:lang w:val="en-US"/>
        </w:rPr>
        <w:t>XIX</w:t>
      </w:r>
      <w:r w:rsidRPr="00902774">
        <w:rPr>
          <w:rFonts w:eastAsia="Courier New"/>
          <w:b/>
          <w:color w:val="000000"/>
        </w:rPr>
        <w:t xml:space="preserve"> ВЕКА</w:t>
      </w:r>
    </w:p>
    <w:p w:rsidR="00902774" w:rsidRPr="00902774" w:rsidRDefault="00E2746B" w:rsidP="00902774">
      <w:pPr>
        <w:widowControl w:val="0"/>
        <w:jc w:val="both"/>
        <w:rPr>
          <w:rFonts w:eastAsia="Courier New"/>
          <w:color w:val="000000"/>
        </w:rPr>
      </w:pPr>
      <w:r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Василий Андреевич Жуковский. </w:t>
      </w:r>
      <w:r w:rsidRPr="00902774">
        <w:rPr>
          <w:rFonts w:eastAsia="Segoe UI"/>
          <w:color w:val="000000"/>
          <w:sz w:val="23"/>
          <w:szCs w:val="23"/>
        </w:rPr>
        <w:t>Жизнь и творчество. (Обзор.)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bCs/>
          <w:iCs/>
          <w:color w:val="000000"/>
          <w:sz w:val="23"/>
          <w:szCs w:val="23"/>
        </w:rPr>
        <w:t>«Море».</w:t>
      </w:r>
      <w:r w:rsidRPr="00902774">
        <w:rPr>
          <w:rFonts w:eastAsia="Courier New"/>
          <w:color w:val="000000"/>
        </w:rPr>
        <w:t xml:space="preserve"> Романтический образ моря.</w:t>
      </w:r>
    </w:p>
    <w:p w:rsidR="00902774" w:rsidRPr="00902774" w:rsidRDefault="00902774" w:rsidP="00E2746B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bCs/>
          <w:iCs/>
          <w:color w:val="000000"/>
          <w:sz w:val="23"/>
          <w:szCs w:val="23"/>
        </w:rPr>
        <w:t>«Светлана».</w:t>
      </w:r>
      <w:r w:rsidRPr="00902774">
        <w:rPr>
          <w:rFonts w:eastAsia="Courier New"/>
          <w:color w:val="000000"/>
        </w:rPr>
        <w:t xml:space="preserve"> Жанр баллады в творчестве Жуковского: </w:t>
      </w:r>
      <w:proofErr w:type="spellStart"/>
      <w:r w:rsidRPr="00902774">
        <w:rPr>
          <w:rFonts w:eastAsia="Courier New"/>
          <w:color w:val="000000"/>
        </w:rPr>
        <w:t>сюжетность</w:t>
      </w:r>
      <w:proofErr w:type="spellEnd"/>
      <w:r w:rsidRPr="00902774">
        <w:rPr>
          <w:rFonts w:eastAsia="Courier New"/>
          <w:color w:val="000000"/>
        </w:rPr>
        <w:t xml:space="preserve">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</w:t>
      </w:r>
      <w:r w:rsidR="00E2746B"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Александр Сергеевич Грибоедов. </w:t>
      </w:r>
      <w:r w:rsidRPr="00902774">
        <w:rPr>
          <w:rFonts w:eastAsia="Segoe UI"/>
          <w:color w:val="000000"/>
          <w:sz w:val="23"/>
          <w:szCs w:val="23"/>
        </w:rPr>
        <w:t>Жизнь и творчество. (Обзор.)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bCs/>
          <w:iCs/>
          <w:color w:val="000000"/>
          <w:sz w:val="23"/>
          <w:szCs w:val="23"/>
        </w:rPr>
        <w:t>«Горе от ума».</w:t>
      </w:r>
      <w:r w:rsidRPr="00902774">
        <w:rPr>
          <w:rFonts w:eastAsia="Courier New"/>
          <w:color w:val="000000"/>
        </w:rPr>
        <w:t xml:space="preserve"> Обзор содержания. Картина нравов, галерея живых типов и острая сатира. Общечеловеческое звучание образов персонажей. </w:t>
      </w:r>
      <w:r w:rsidR="00E2746B"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Segoe UI"/>
          <w:color w:val="000000"/>
          <w:sz w:val="21"/>
          <w:szCs w:val="21"/>
        </w:rPr>
        <w:t xml:space="preserve">Александр Сергеевич Пушкин. </w:t>
      </w:r>
      <w:r w:rsidRPr="00902774">
        <w:rPr>
          <w:rFonts w:eastAsia="Courier New"/>
          <w:color w:val="000000"/>
        </w:rPr>
        <w:t>Жизнь и творчество. (Обзор.)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proofErr w:type="gramStart"/>
      <w:r w:rsidRPr="00902774">
        <w:rPr>
          <w:rFonts w:eastAsia="Courier New"/>
          <w:bCs/>
          <w:iCs/>
          <w:color w:val="000000"/>
          <w:sz w:val="23"/>
          <w:szCs w:val="23"/>
        </w:rPr>
        <w:t xml:space="preserve">Стихотворения </w:t>
      </w:r>
      <w:r w:rsidRPr="00902774">
        <w:rPr>
          <w:rFonts w:eastAsia="Courier New"/>
          <w:color w:val="000000"/>
        </w:rPr>
        <w:t>«Деревня», «К Чаадаеву», «К морю», «Пророк», «Анчар», «На холмах Грузии лежит ночная мгла...», «Я вас любил: любовь еще, быть может...», «</w:t>
      </w:r>
      <w:proofErr w:type="spellStart"/>
      <w:r w:rsidRPr="00902774">
        <w:rPr>
          <w:rFonts w:eastAsia="Courier New"/>
          <w:color w:val="000000"/>
        </w:rPr>
        <w:t>Япамятник</w:t>
      </w:r>
      <w:proofErr w:type="spellEnd"/>
      <w:r w:rsidRPr="00902774">
        <w:rPr>
          <w:rFonts w:eastAsia="Courier New"/>
          <w:color w:val="000000"/>
        </w:rPr>
        <w:t xml:space="preserve"> себе воздвиг нерукотворный...».</w:t>
      </w:r>
      <w:proofErr w:type="gramEnd"/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bCs/>
          <w:iCs/>
          <w:color w:val="000000"/>
          <w:sz w:val="23"/>
          <w:szCs w:val="23"/>
        </w:rPr>
        <w:t>«Евгений Онегин».</w:t>
      </w:r>
      <w:r w:rsidRPr="00902774">
        <w:rPr>
          <w:rFonts w:eastAsia="Courier New"/>
          <w:color w:val="000000"/>
        </w:rPr>
        <w:t xml:space="preserve"> Обзор содержания. «Евгений Онегин» — роман в стихах. Творческая история. Образы главных героев. Основная сюжетная линия и лирические отступления.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Segoe UI"/>
          <w:color w:val="000000"/>
          <w:sz w:val="21"/>
          <w:szCs w:val="21"/>
        </w:rPr>
        <w:t xml:space="preserve">Михаил Юрьевич Лермонтов. </w:t>
      </w:r>
      <w:r w:rsidRPr="00902774">
        <w:rPr>
          <w:rFonts w:eastAsia="Courier New"/>
          <w:color w:val="000000"/>
        </w:rPr>
        <w:t>Жизнь и творчество. (Обзор.)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bCs/>
          <w:iCs/>
          <w:color w:val="000000"/>
          <w:sz w:val="23"/>
          <w:szCs w:val="23"/>
        </w:rPr>
        <w:t>«Герой нашего времени».</w:t>
      </w:r>
      <w:r w:rsidRPr="00902774">
        <w:rPr>
          <w:rFonts w:eastAsia="Courier New"/>
          <w:color w:val="000000"/>
        </w:rPr>
        <w:t xml:space="preserve"> Обзор содержания. «Герой нашего времени» — первый психологический роман в русской литературе, роман о незаурядной личности. Главные и второстепенные герои.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>Особенности композиции. Печорин — «самый любопытный предмет своих наблюдений» (В. Г. Белинский).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bCs/>
          <w:iCs/>
          <w:color w:val="000000"/>
          <w:sz w:val="23"/>
          <w:szCs w:val="23"/>
        </w:rPr>
        <w:t>«Мертвые души»</w:t>
      </w:r>
      <w:r w:rsidRPr="00902774">
        <w:rPr>
          <w:rFonts w:eastAsia="Courier New"/>
          <w:color w:val="000000"/>
        </w:rPr>
        <w:t xml:space="preserve"> — история создания. Смысл названия поэмы. Система образов. Мертвые и живые души. Чичиков — «приобретатель», новый герой эпохи.</w:t>
      </w:r>
    </w:p>
    <w:p w:rsidR="00902774" w:rsidRPr="00902774" w:rsidRDefault="00EC3990" w:rsidP="00902774">
      <w:pPr>
        <w:widowControl w:val="0"/>
        <w:jc w:val="both"/>
        <w:rPr>
          <w:rFonts w:eastAsia="Courier New"/>
          <w:color w:val="000000"/>
        </w:rPr>
      </w:pPr>
      <w:r>
        <w:rPr>
          <w:rFonts w:eastAsia="Courier New"/>
          <w:bCs/>
          <w:iCs/>
          <w:color w:val="000000"/>
          <w:sz w:val="23"/>
          <w:szCs w:val="23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b/>
          <w:color w:val="000000"/>
        </w:rPr>
      </w:pPr>
      <w:bookmarkStart w:id="0" w:name="bookmark49"/>
      <w:r w:rsidRPr="00902774">
        <w:rPr>
          <w:rFonts w:eastAsia="Courier New"/>
          <w:b/>
          <w:color w:val="000000"/>
        </w:rPr>
        <w:t xml:space="preserve">ИЗ РУССКОЙ ЛИТЕРАТУРЫ </w:t>
      </w:r>
      <w:r w:rsidRPr="00902774">
        <w:rPr>
          <w:rFonts w:eastAsia="Courier New"/>
          <w:b/>
          <w:color w:val="000000"/>
          <w:lang w:val="en-US"/>
        </w:rPr>
        <w:t>XX</w:t>
      </w:r>
      <w:r w:rsidRPr="00902774">
        <w:rPr>
          <w:rFonts w:eastAsia="Courier New"/>
          <w:b/>
          <w:color w:val="000000"/>
        </w:rPr>
        <w:t xml:space="preserve"> ВЕКА</w:t>
      </w:r>
      <w:bookmarkEnd w:id="0"/>
    </w:p>
    <w:p w:rsidR="00902774" w:rsidRPr="00902774" w:rsidRDefault="00EC3990" w:rsidP="00902774">
      <w:pPr>
        <w:widowControl w:val="0"/>
        <w:jc w:val="both"/>
        <w:rPr>
          <w:rFonts w:eastAsia="Courier New"/>
          <w:color w:val="000000"/>
        </w:rPr>
      </w:pPr>
      <w:r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bookmarkStart w:id="1" w:name="bookmark51"/>
      <w:r w:rsidRPr="00902774">
        <w:rPr>
          <w:rFonts w:eastAsia="Courier New"/>
          <w:color w:val="000000"/>
        </w:rPr>
        <w:t xml:space="preserve">Иван Алексеевич Бунин. </w:t>
      </w:r>
      <w:r w:rsidRPr="00902774">
        <w:rPr>
          <w:rFonts w:eastAsia="Segoe UI"/>
          <w:color w:val="000000"/>
          <w:sz w:val="23"/>
          <w:szCs w:val="23"/>
        </w:rPr>
        <w:t>Слово о писателе.</w:t>
      </w:r>
      <w:bookmarkEnd w:id="1"/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Рассказ </w:t>
      </w:r>
      <w:r w:rsidRPr="00902774">
        <w:rPr>
          <w:rFonts w:eastAsia="Courier New"/>
          <w:bCs/>
          <w:iCs/>
          <w:color w:val="000000"/>
          <w:sz w:val="23"/>
          <w:szCs w:val="23"/>
        </w:rPr>
        <w:t>«Темные аллеи».</w:t>
      </w:r>
      <w:r w:rsidRPr="00902774">
        <w:rPr>
          <w:rFonts w:eastAsia="Courier New"/>
          <w:color w:val="000000"/>
        </w:rPr>
        <w:t xml:space="preserve"> Печальная история любви людей из разных социальных слоев. «Поэзия» и «проза» русской усадьбы. Лиризм повествования.</w:t>
      </w:r>
    </w:p>
    <w:p w:rsidR="00902774" w:rsidRPr="00902774" w:rsidRDefault="00EC3990" w:rsidP="00902774">
      <w:pPr>
        <w:widowControl w:val="0"/>
        <w:jc w:val="both"/>
        <w:rPr>
          <w:rFonts w:eastAsia="Courier New"/>
          <w:color w:val="000000"/>
        </w:rPr>
      </w:pPr>
      <w:r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Михаил Александрович Шолохов. </w:t>
      </w:r>
      <w:r w:rsidRPr="00902774">
        <w:rPr>
          <w:rFonts w:eastAsia="Segoe UI"/>
          <w:color w:val="000000"/>
          <w:sz w:val="23"/>
          <w:szCs w:val="23"/>
        </w:rPr>
        <w:t>Слово о писателе.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Рассказ </w:t>
      </w:r>
      <w:r w:rsidRPr="00902774">
        <w:rPr>
          <w:rFonts w:eastAsia="Courier New"/>
          <w:bCs/>
          <w:iCs/>
          <w:color w:val="000000"/>
          <w:sz w:val="23"/>
          <w:szCs w:val="23"/>
        </w:rPr>
        <w:t>«Судьба человека».</w:t>
      </w:r>
      <w:r w:rsidRPr="00902774">
        <w:rPr>
          <w:rFonts w:eastAsia="Courier New"/>
          <w:color w:val="000000"/>
        </w:rPr>
        <w:t xml:space="preserve"> 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Segoe UI"/>
          <w:color w:val="000000"/>
          <w:sz w:val="21"/>
          <w:szCs w:val="21"/>
        </w:rPr>
        <w:t xml:space="preserve">Александр Исаевич Солженицын. </w:t>
      </w:r>
      <w:r w:rsidRPr="00902774">
        <w:rPr>
          <w:rFonts w:eastAsia="Courier New"/>
          <w:color w:val="000000"/>
        </w:rPr>
        <w:t xml:space="preserve">Слово о писателе. Рассказ </w:t>
      </w:r>
      <w:r w:rsidRPr="00902774">
        <w:rPr>
          <w:rFonts w:eastAsia="Courier New"/>
          <w:iCs/>
          <w:color w:val="000000"/>
          <w:sz w:val="23"/>
          <w:szCs w:val="23"/>
        </w:rPr>
        <w:t>«Матренин двор».</w:t>
      </w:r>
      <w:r w:rsidRPr="00902774">
        <w:rPr>
          <w:rFonts w:eastAsia="Courier New"/>
          <w:color w:val="000000"/>
        </w:rPr>
        <w:t>Образ праведницы. Трагизм судьбы героини. Жизненная основа притчи.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>Теория литературы. Притча (углубление понятия).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Из русской поэзии </w:t>
      </w:r>
      <w:r w:rsidRPr="00902774">
        <w:rPr>
          <w:rFonts w:eastAsia="Courier New"/>
          <w:color w:val="000000"/>
          <w:lang w:val="en-US"/>
        </w:rPr>
        <w:t>XX</w:t>
      </w:r>
      <w:r w:rsidRPr="00902774">
        <w:rPr>
          <w:rFonts w:eastAsia="Courier New"/>
          <w:color w:val="000000"/>
        </w:rPr>
        <w:t xml:space="preserve"> века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</w:t>
      </w:r>
      <w:r w:rsidRPr="00902774">
        <w:rPr>
          <w:rFonts w:eastAsia="Courier New"/>
          <w:color w:val="000000"/>
          <w:lang w:val="en-US"/>
        </w:rPr>
        <w:t>XX</w:t>
      </w:r>
      <w:r w:rsidRPr="00902774">
        <w:rPr>
          <w:rFonts w:eastAsia="Courier New"/>
          <w:color w:val="000000"/>
        </w:rPr>
        <w:t xml:space="preserve"> века.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>Штрихи к портретам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Александр Александрович Блок. </w:t>
      </w:r>
      <w:r w:rsidRPr="00902774">
        <w:rPr>
          <w:rFonts w:eastAsia="Segoe UI"/>
          <w:color w:val="000000"/>
          <w:sz w:val="23"/>
          <w:szCs w:val="23"/>
        </w:rPr>
        <w:t>Слово о поэте.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bCs/>
          <w:iCs/>
          <w:color w:val="000000"/>
          <w:sz w:val="23"/>
          <w:szCs w:val="23"/>
        </w:rPr>
        <w:t>«Ветер принес издалека...», «Заклятие огнем и мраком», «Как тяжело ходить среди людей...», «О доблестях, о подвигах, о славе...».</w:t>
      </w:r>
      <w:r w:rsidRPr="00902774">
        <w:rPr>
          <w:rFonts w:eastAsia="Courier New"/>
          <w:color w:val="000000"/>
        </w:rPr>
        <w:t xml:space="preserve"> Высокие идеалы и предчувствие перемен. Трагедия поэта в «страшном мире». Глубокое, проникновенное чувство Родины. Своеобразие лирических </w:t>
      </w:r>
      <w:r w:rsidRPr="00902774">
        <w:rPr>
          <w:rFonts w:eastAsia="Courier New"/>
          <w:color w:val="000000"/>
        </w:rPr>
        <w:lastRenderedPageBreak/>
        <w:t xml:space="preserve">интонаций </w:t>
      </w:r>
      <w:r w:rsidR="00925996"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Сергей Александрович Есенин. </w:t>
      </w:r>
      <w:r w:rsidRPr="00902774">
        <w:rPr>
          <w:rFonts w:eastAsia="Segoe UI"/>
          <w:color w:val="000000"/>
          <w:sz w:val="23"/>
          <w:szCs w:val="23"/>
        </w:rPr>
        <w:t>Слово о поэте.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Segoe UI"/>
          <w:b/>
          <w:i/>
          <w:color w:val="000000"/>
          <w:sz w:val="23"/>
          <w:szCs w:val="23"/>
        </w:rPr>
        <w:t xml:space="preserve">Марина Ивановна Цветаева. </w:t>
      </w:r>
      <w:r w:rsidRPr="00902774">
        <w:rPr>
          <w:rFonts w:eastAsia="Courier New"/>
          <w:bCs/>
          <w:iCs/>
          <w:color w:val="000000"/>
          <w:sz w:val="23"/>
          <w:szCs w:val="23"/>
        </w:rPr>
        <w:t xml:space="preserve">Слово о поэте. </w:t>
      </w:r>
      <w:r w:rsidRPr="00902774">
        <w:rPr>
          <w:rFonts w:eastAsia="Courier New"/>
          <w:color w:val="000000"/>
        </w:rPr>
        <w:t>«Идешь, на меня похожий...», «Бабушке», «Мне нравится, что вы больны не мной...», «С большою нежностью</w:t>
      </w:r>
      <w:r w:rsidRPr="00902774">
        <w:rPr>
          <w:rFonts w:eastAsia="Courier New"/>
          <w:bCs/>
          <w:iCs/>
          <w:color w:val="000000"/>
          <w:sz w:val="23"/>
          <w:szCs w:val="23"/>
        </w:rPr>
        <w:t xml:space="preserve"> — </w:t>
      </w:r>
      <w:r w:rsidRPr="00902774">
        <w:rPr>
          <w:rFonts w:eastAsia="Courier New"/>
          <w:color w:val="000000"/>
        </w:rPr>
        <w:t>потому...», «Откуда такая нежность?..», «Стихи о Москве».</w:t>
      </w:r>
      <w:r w:rsidRPr="00902774">
        <w:rPr>
          <w:rFonts w:eastAsia="Courier New"/>
          <w:bCs/>
          <w:iCs/>
          <w:color w:val="000000"/>
          <w:sz w:val="23"/>
          <w:szCs w:val="23"/>
        </w:rPr>
        <w:t xml:space="preserve"> Стихотворения о поэзии, о любви. Особенности поэтики Цветаевой. Традиции и новаторство в творческих поисках поэта.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Анна Андреевна Ахматова. </w:t>
      </w:r>
      <w:r w:rsidRPr="00902774">
        <w:rPr>
          <w:rFonts w:eastAsia="Segoe UI"/>
          <w:color w:val="000000"/>
          <w:sz w:val="23"/>
          <w:szCs w:val="23"/>
        </w:rPr>
        <w:t>Слово о поэте.</w:t>
      </w:r>
    </w:p>
    <w:p w:rsidR="00902774" w:rsidRPr="00902774" w:rsidRDefault="00902774" w:rsidP="00925996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Стихотворные произведения из книг </w:t>
      </w:r>
      <w:r w:rsidRPr="00902774">
        <w:rPr>
          <w:rFonts w:eastAsia="Courier New"/>
          <w:bCs/>
          <w:iCs/>
          <w:color w:val="000000"/>
          <w:sz w:val="23"/>
          <w:szCs w:val="23"/>
        </w:rPr>
        <w:t xml:space="preserve">«Четки», «Белая стая», «Вечер», </w:t>
      </w:r>
      <w:r w:rsidR="00925996">
        <w:rPr>
          <w:rFonts w:eastAsia="Courier New"/>
          <w:bCs/>
          <w:iCs/>
          <w:color w:val="000000"/>
          <w:sz w:val="23"/>
          <w:szCs w:val="23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 xml:space="preserve">Александр </w:t>
      </w:r>
      <w:proofErr w:type="spellStart"/>
      <w:r w:rsidRPr="00902774">
        <w:rPr>
          <w:rFonts w:eastAsia="Courier New"/>
          <w:color w:val="000000"/>
        </w:rPr>
        <w:t>Трифонович</w:t>
      </w:r>
      <w:proofErr w:type="spellEnd"/>
      <w:r w:rsidRPr="00902774">
        <w:rPr>
          <w:rFonts w:eastAsia="Courier New"/>
          <w:color w:val="000000"/>
        </w:rPr>
        <w:t xml:space="preserve"> Твардовский. </w:t>
      </w:r>
      <w:r w:rsidRPr="00902774">
        <w:rPr>
          <w:rFonts w:eastAsia="Segoe UI"/>
          <w:color w:val="000000"/>
          <w:sz w:val="23"/>
          <w:szCs w:val="23"/>
        </w:rPr>
        <w:t>Слово о поэте.</w:t>
      </w:r>
    </w:p>
    <w:p w:rsidR="00902774" w:rsidRPr="00902774" w:rsidRDefault="00902774" w:rsidP="00925996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Courier New"/>
          <w:color w:val="000000"/>
        </w:rPr>
        <w:t>«</w:t>
      </w:r>
      <w:r w:rsidR="00925996"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b/>
          <w:color w:val="000000"/>
        </w:rPr>
      </w:pPr>
      <w:r w:rsidRPr="00902774">
        <w:rPr>
          <w:rFonts w:eastAsia="Courier New"/>
          <w:b/>
          <w:color w:val="000000"/>
        </w:rPr>
        <w:t>ИЗ ЗАРУБЕЖНОЙ ЛИТЕРАТУРЫ</w:t>
      </w:r>
    </w:p>
    <w:p w:rsidR="00902774" w:rsidRPr="00902774" w:rsidRDefault="00925996" w:rsidP="00902774">
      <w:pPr>
        <w:widowControl w:val="0"/>
        <w:jc w:val="both"/>
        <w:rPr>
          <w:rFonts w:eastAsia="Courier New"/>
          <w:color w:val="000000"/>
        </w:rPr>
      </w:pPr>
      <w:r>
        <w:rPr>
          <w:rFonts w:eastAsia="Courier New"/>
          <w:color w:val="000000"/>
        </w:rPr>
        <w:t xml:space="preserve"> </w:t>
      </w:r>
    </w:p>
    <w:p w:rsidR="00902774" w:rsidRPr="00902774" w:rsidRDefault="00902774" w:rsidP="00902774">
      <w:pPr>
        <w:widowControl w:val="0"/>
        <w:jc w:val="both"/>
        <w:rPr>
          <w:rFonts w:eastAsia="Courier New"/>
          <w:color w:val="000000"/>
        </w:rPr>
      </w:pPr>
      <w:r w:rsidRPr="00902774">
        <w:rPr>
          <w:rFonts w:eastAsia="Segoe UI"/>
          <w:color w:val="000000"/>
          <w:sz w:val="21"/>
          <w:szCs w:val="21"/>
        </w:rPr>
        <w:t xml:space="preserve">Уильям Шекспир. </w:t>
      </w:r>
      <w:r w:rsidRPr="00902774">
        <w:rPr>
          <w:rFonts w:eastAsia="Courier New"/>
          <w:color w:val="000000"/>
        </w:rPr>
        <w:t>Краткие сведения о жизни и творчестве Шекспира. Характеристики гуманизма эпохи Возрождения</w:t>
      </w:r>
      <w:proofErr w:type="gramStart"/>
      <w:r w:rsidRPr="00902774">
        <w:rPr>
          <w:rFonts w:eastAsia="Courier New"/>
          <w:color w:val="000000"/>
        </w:rPr>
        <w:t>.</w:t>
      </w:r>
      <w:r w:rsidRPr="00902774">
        <w:rPr>
          <w:rFonts w:eastAsia="Courier New"/>
          <w:bCs/>
          <w:iCs/>
          <w:color w:val="000000"/>
          <w:sz w:val="23"/>
          <w:szCs w:val="23"/>
        </w:rPr>
        <w:t>«</w:t>
      </w:r>
      <w:proofErr w:type="gramEnd"/>
      <w:r w:rsidRPr="00902774">
        <w:rPr>
          <w:rFonts w:eastAsia="Courier New"/>
          <w:bCs/>
          <w:iCs/>
          <w:color w:val="000000"/>
          <w:sz w:val="23"/>
          <w:szCs w:val="23"/>
        </w:rPr>
        <w:t>Гамлет»</w:t>
      </w:r>
      <w:r w:rsidRPr="00902774">
        <w:rPr>
          <w:rFonts w:eastAsia="Courier New"/>
          <w:color w:val="000000"/>
        </w:rPr>
        <w:t xml:space="preserve"> (обзор с чтением отдельных сцен по выбору учителя, например: монологи Гамлета из сцены пятой (1-й акт), сцены первой (3-й акт), сцены четвертой (4-й акт). «Гамлет» — «пьеса на все века» (А. </w:t>
      </w:r>
      <w:proofErr w:type="spellStart"/>
      <w:r w:rsidRPr="00902774">
        <w:rPr>
          <w:rFonts w:eastAsia="Courier New"/>
          <w:color w:val="000000"/>
        </w:rPr>
        <w:t>Аникст</w:t>
      </w:r>
      <w:proofErr w:type="spellEnd"/>
      <w:r w:rsidRPr="00902774">
        <w:rPr>
          <w:rFonts w:eastAsia="Courier New"/>
          <w:color w:val="000000"/>
        </w:rPr>
        <w:t>). Общечеловеческое значение героев Шекспира. Образ Гам</w:t>
      </w:r>
      <w:r w:rsidRPr="00902774">
        <w:rPr>
          <w:rFonts w:eastAsia="Courier New"/>
          <w:color w:val="000000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902774">
        <w:rPr>
          <w:rFonts w:eastAsia="Courier New"/>
          <w:color w:val="000000"/>
        </w:rPr>
        <w:softHyphen/>
        <w:t>тературы. Шекспир и русская литература.</w:t>
      </w:r>
    </w:p>
    <w:p w:rsidR="00902774" w:rsidRDefault="00902774" w:rsidP="00902774">
      <w:pPr>
        <w:widowControl w:val="0"/>
        <w:jc w:val="both"/>
        <w:rPr>
          <w:rFonts w:eastAsia="Courier New"/>
          <w:color w:val="000000"/>
        </w:rPr>
      </w:pPr>
    </w:p>
    <w:p w:rsidR="00925996" w:rsidRPr="009F67CE" w:rsidRDefault="00925996" w:rsidP="0007608D">
      <w:pPr>
        <w:jc w:val="center"/>
        <w:rPr>
          <w:b/>
        </w:rPr>
      </w:pPr>
      <w:r>
        <w:rPr>
          <w:b/>
        </w:rPr>
        <w:t>С</w:t>
      </w:r>
      <w:r w:rsidRPr="009F67CE">
        <w:rPr>
          <w:b/>
        </w:rPr>
        <w:t>одержание</w:t>
      </w:r>
      <w:r>
        <w:rPr>
          <w:b/>
        </w:rPr>
        <w:t xml:space="preserve"> образовательной программы и коррекционная работа.</w:t>
      </w:r>
    </w:p>
    <w:p w:rsidR="00D74A86" w:rsidRDefault="00D74A86" w:rsidP="00902774">
      <w:pPr>
        <w:widowControl w:val="0"/>
        <w:jc w:val="both"/>
        <w:rPr>
          <w:rFonts w:eastAsia="Courier New"/>
          <w:color w:val="000000"/>
        </w:rPr>
      </w:pPr>
    </w:p>
    <w:tbl>
      <w:tblPr>
        <w:tblpPr w:leftFromText="180" w:rightFromText="180" w:vertAnchor="text" w:horzAnchor="margin" w:tblpXSpec="center" w:tblpY="-25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119"/>
        <w:gridCol w:w="7229"/>
      </w:tblGrid>
      <w:tr w:rsidR="00E2746B" w:rsidTr="0007608D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746B" w:rsidRDefault="00CA4CA2" w:rsidP="00E2746B">
            <w:pPr>
              <w:jc w:val="center"/>
              <w:rPr>
                <w:b/>
              </w:rPr>
            </w:pPr>
            <w:r>
              <w:rPr>
                <w:b/>
              </w:rPr>
              <w:t>Коррекционная деятельность</w:t>
            </w:r>
            <w:r w:rsidR="00E2746B">
              <w:rPr>
                <w:b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  <w:p w:rsidR="00E2746B" w:rsidRDefault="00E2746B" w:rsidP="00D74A86">
            <w:pPr>
              <w:jc w:val="center"/>
              <w:rPr>
                <w:b/>
              </w:rPr>
            </w:pP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D74A86">
            <w:pPr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jc w:val="center"/>
              <w:rPr>
                <w:b/>
              </w:rPr>
            </w:pPr>
            <w:r>
              <w:rPr>
                <w:b/>
              </w:rPr>
              <w:t>Древнерусская литература 1ч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  <w:rPr>
                <w:i/>
              </w:rPr>
            </w:pPr>
            <w:r w:rsidRPr="003A2706">
              <w:rPr>
                <w:i/>
              </w:rP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 w:rsidRPr="003A2706">
              <w:rPr>
                <w:i/>
              </w:rPr>
              <w:t>мысли</w:t>
            </w:r>
            <w:proofErr w:type="gramStart"/>
            <w:r w:rsidRPr="003A2706">
              <w:rPr>
                <w:i/>
              </w:rPr>
              <w:t>,у</w:t>
            </w:r>
            <w:proofErr w:type="gramEnd"/>
            <w:r w:rsidRPr="003A2706">
              <w:rPr>
                <w:i/>
              </w:rPr>
              <w:t>становление</w:t>
            </w:r>
            <w:proofErr w:type="spellEnd"/>
            <w:r w:rsidRPr="003A2706">
              <w:rPr>
                <w:i/>
              </w:rPr>
              <w:t xml:space="preserve"> </w:t>
            </w:r>
            <w:proofErr w:type="spellStart"/>
            <w:r w:rsidRPr="003A2706">
              <w:rPr>
                <w:i/>
              </w:rPr>
              <w:t>логиче</w:t>
            </w:r>
            <w:proofErr w:type="spellEnd"/>
            <w:r w:rsidR="004B521E">
              <w:rPr>
                <w:i/>
              </w:rPr>
              <w:t xml:space="preserve"> </w:t>
            </w:r>
            <w:proofErr w:type="spellStart"/>
            <w:r w:rsidRPr="003A2706">
              <w:rPr>
                <w:i/>
              </w:rPr>
              <w:t>ских</w:t>
            </w:r>
            <w:proofErr w:type="spellEnd"/>
            <w:r w:rsidRPr="003A2706">
              <w:rPr>
                <w:i/>
              </w:rPr>
              <w:t xml:space="preserve"> и причинно-следственных связей, планирующая функция мышления);</w:t>
            </w:r>
          </w:p>
          <w:p w:rsidR="004B521E" w:rsidRPr="004B521E" w:rsidRDefault="004B521E" w:rsidP="004B521E">
            <w:pPr>
              <w:suppressAutoHyphens/>
              <w:rPr>
                <w:i/>
              </w:rPr>
            </w:pPr>
            <w:r w:rsidRPr="004B521E">
              <w:rPr>
                <w:i/>
              </w:rPr>
              <w:t>Воспринимать текст литературного произведения. Читать выразительно фрагменты произведений русской литератур</w:t>
            </w:r>
            <w:r>
              <w:rPr>
                <w:i/>
              </w:rPr>
              <w:t>ы.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Литература древней Руси. «Слово о полку Игореве» — величайший памятник древнерусской литературы</w:t>
            </w:r>
            <w:r>
              <w:rPr>
                <w:i/>
                <w:iCs/>
                <w:spacing w:val="-1"/>
              </w:rPr>
              <w:t>.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Литература 18 века  3ч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Г.Р. Державин «Памятник»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/>
              <w:jc w:val="both"/>
            </w:pPr>
            <w:r>
              <w:t>Н.М. Карамзин. «Бедная Лиза»: сюжет и герои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УВЧ. Н.М. Карамзин. «Осень» и другие произведения писателя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jc w:val="center"/>
              <w:rPr>
                <w:b/>
              </w:rPr>
            </w:pPr>
            <w:r>
              <w:rPr>
                <w:b/>
              </w:rPr>
              <w:t>Литература 19 века 20ч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  <w:rPr>
                <w:i/>
              </w:rPr>
            </w:pPr>
          </w:p>
          <w:p w:rsidR="00E2746B" w:rsidRDefault="00E2746B" w:rsidP="004B521E">
            <w:pPr>
              <w:suppressAutoHyphens/>
              <w:rPr>
                <w:i/>
              </w:rPr>
            </w:pPr>
          </w:p>
          <w:p w:rsidR="00E2746B" w:rsidRDefault="00E2746B" w:rsidP="004B521E">
            <w:pPr>
              <w:suppressAutoHyphens/>
              <w:rPr>
                <w:i/>
              </w:rPr>
            </w:pPr>
            <w:proofErr w:type="gramStart"/>
            <w:r w:rsidRPr="003A2706">
              <w:rPr>
                <w:i/>
              </w:rPr>
              <w:t xml:space="preserve">коррекция внимания (произвольное, непроизвольное, устойчивое, переключение внимания, увеличение </w:t>
            </w:r>
            <w:r w:rsidRPr="003A2706">
              <w:rPr>
                <w:i/>
              </w:rPr>
              <w:lastRenderedPageBreak/>
              <w:t>объёма внимания) путём выполнения упражнений, заданий</w:t>
            </w:r>
            <w:proofErr w:type="gramEnd"/>
          </w:p>
          <w:p w:rsidR="00E2746B" w:rsidRDefault="00E2746B" w:rsidP="004B521E">
            <w:pPr>
              <w:suppressAutoHyphens/>
              <w:rPr>
                <w:i/>
              </w:rPr>
            </w:pPr>
          </w:p>
          <w:p w:rsidR="00E2746B" w:rsidRDefault="00E2746B" w:rsidP="004B521E">
            <w:pPr>
              <w:suppressAutoHyphens/>
              <w:rPr>
                <w:i/>
              </w:rPr>
            </w:pPr>
          </w:p>
          <w:p w:rsidR="00E2746B" w:rsidRDefault="00E2746B" w:rsidP="004B521E">
            <w:pPr>
              <w:suppressAutoHyphens/>
              <w:rPr>
                <w:i/>
              </w:rPr>
            </w:pPr>
          </w:p>
          <w:p w:rsidR="00E2746B" w:rsidRDefault="00E2746B" w:rsidP="004B521E">
            <w:pPr>
              <w:suppressAutoHyphens/>
              <w:rPr>
                <w:i/>
              </w:rPr>
            </w:pPr>
          </w:p>
          <w:p w:rsidR="00E2746B" w:rsidRDefault="004B521E" w:rsidP="004B521E">
            <w:pPr>
              <w:suppressAutoHyphens/>
              <w:rPr>
                <w:i/>
              </w:rPr>
            </w:pPr>
            <w:r w:rsidRPr="004B521E">
              <w:rPr>
                <w:i/>
              </w:rPr>
              <w:t>Характеризовать героя русской литературы первой половины XIX</w:t>
            </w:r>
            <w:r>
              <w:rPr>
                <w:i/>
              </w:rPr>
              <w:t xml:space="preserve"> века</w:t>
            </w:r>
          </w:p>
          <w:p w:rsidR="00E2746B" w:rsidRDefault="00E2746B" w:rsidP="004B521E">
            <w:pPr>
              <w:suppressAutoHyphens/>
              <w:rPr>
                <w:i/>
              </w:rPr>
            </w:pPr>
          </w:p>
          <w:p w:rsidR="00E2746B" w:rsidRDefault="004B521E" w:rsidP="004B521E">
            <w:pPr>
              <w:suppressAutoHyphens/>
              <w:rPr>
                <w:i/>
              </w:rPr>
            </w:pPr>
            <w:r w:rsidRPr="004B521E">
              <w:rPr>
                <w:i/>
              </w:rPr>
              <w:t>Находить в тексте незнакомые слова и определять их значение.</w:t>
            </w:r>
          </w:p>
          <w:p w:rsidR="00E2746B" w:rsidRDefault="00E2746B" w:rsidP="004B521E">
            <w:pPr>
              <w:suppressAutoHyphens/>
              <w:rPr>
                <w:i/>
              </w:rPr>
            </w:pPr>
          </w:p>
          <w:p w:rsidR="00E2746B" w:rsidRDefault="00E2746B" w:rsidP="004B521E">
            <w:pPr>
              <w:suppressAutoHyphens/>
              <w:rPr>
                <w:i/>
              </w:rPr>
            </w:pPr>
          </w:p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>Развитие различных видов мышления:</w:t>
            </w:r>
          </w:p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>- развитие наглядно-образного мышления;</w:t>
            </w:r>
          </w:p>
          <w:p w:rsidR="00E2746B" w:rsidRDefault="00E2746B" w:rsidP="004B521E">
            <w:pPr>
              <w:suppressAutoHyphens/>
            </w:pPr>
            <w:r w:rsidRPr="003A2706">
              <w:rPr>
                <w:i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lastRenderedPageBreak/>
              <w:t>В.А. Жуковский — поэт-романтик «Море»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 xml:space="preserve">В.А. Жуковский «Светлана»: черты баллады 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А.С. Грибоедов. «Горе от ума». Жизнь и творчество писателя (обзор)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А.С. Грибоедов. «Горе от ума»: язык комедии</w:t>
            </w:r>
            <w:r>
              <w:rPr>
                <w:i/>
                <w:iCs/>
                <w:spacing w:val="-1"/>
              </w:rPr>
              <w:t xml:space="preserve"> Урок рефлексии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/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jc w:val="both"/>
              <w:rPr>
                <w:rFonts w:eastAsia="Arial"/>
              </w:rPr>
            </w:pPr>
            <w:r>
              <w:t>А.С. Грибоедов. «Горе от ума» в критике</w:t>
            </w:r>
          </w:p>
          <w:p w:rsidR="00E2746B" w:rsidRDefault="00E2746B" w:rsidP="00D74A86">
            <w:pPr>
              <w:suppressAutoHyphens/>
              <w:jc w:val="both"/>
            </w:pPr>
            <w:r>
              <w:rPr>
                <w:rFonts w:eastAsia="Arial"/>
              </w:rPr>
              <w:t>И. А. Гончаров. «</w:t>
            </w:r>
            <w:proofErr w:type="spellStart"/>
            <w:r>
              <w:rPr>
                <w:rFonts w:eastAsia="Arial"/>
              </w:rPr>
              <w:t>Мильон</w:t>
            </w:r>
            <w:proofErr w:type="spellEnd"/>
            <w:r>
              <w:rPr>
                <w:rFonts w:eastAsia="Arial"/>
              </w:rPr>
              <w:t xml:space="preserve"> терзаний».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А.С. Пушкин: жизнь и творчество. Лицейская лирика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А.С. Пушкин. Лирика петербургского, южного, михайловского периодов: «К Чаадаеву», «К морю», «Анчар»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А.С. Пушкин. Тема поэта и поэзии: «Пророк»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D74A86">
            <w:pPr>
              <w:suppressAutoHyphens/>
              <w:jc w:val="both"/>
              <w:rPr>
                <w:i/>
                <w:iCs/>
                <w:spacing w:val="-1"/>
              </w:rPr>
            </w:pPr>
            <w:r>
              <w:t>А.С. Пушкин. Любовь как гармония душ в интимной лирике поэта: «На холмах Грузии лежит ночная мгла…», «Я вас любил…»</w:t>
            </w:r>
            <w:r>
              <w:rPr>
                <w:i/>
                <w:iCs/>
                <w:spacing w:val="-1"/>
              </w:rPr>
              <w:t xml:space="preserve"> Урок </w:t>
            </w:r>
            <w:proofErr w:type="spellStart"/>
            <w:r>
              <w:rPr>
                <w:i/>
                <w:iCs/>
                <w:spacing w:val="-1"/>
              </w:rPr>
              <w:t>общеметодической</w:t>
            </w:r>
            <w:proofErr w:type="spellEnd"/>
          </w:p>
          <w:p w:rsidR="00E2746B" w:rsidRPr="00BD775F" w:rsidRDefault="00E2746B" w:rsidP="00BD775F">
            <w:pPr>
              <w:jc w:val="both"/>
              <w:rPr>
                <w:rFonts w:eastAsia="Arial"/>
                <w:i/>
              </w:rPr>
            </w:pPr>
            <w:r>
              <w:rPr>
                <w:i/>
                <w:iCs/>
                <w:spacing w:val="-1"/>
              </w:rPr>
              <w:t>направленности.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А.С. Пушкин. «Бесы», «Два чувства близки нам…». Другие стихотворения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А.С. Пушкин. «Я памятник себе воздвиг нерукотворный…»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А.С. Пушкин. «Евгений Онегин» как новаторское произведение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А.С. Пушкин. «Евгений Онегин». Главные мужские образы романа,  женские образы романа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Образ поэта-пророка в лирике Лермонтова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М.Ю. Лермонтов. Тема Родины в лирике поэта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/>
              <w:jc w:val="both"/>
            </w:pPr>
            <w:r>
              <w:t>М.Ю. Лермонтов. «Герой нашего времени»: общая характеристика романа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М.Ю. Лермонтов. «Герой нашего времени»: дружба в жизни Печорина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  <w:r w:rsidRPr="003A2706">
              <w:rPr>
                <w:i/>
              </w:rPr>
              <w:t>коррекция и развитие мыслительной деятельности (операций анализа и синтеза, выявления главной мысли,</w:t>
            </w:r>
            <w:r w:rsidR="004B521E">
              <w:rPr>
                <w:i/>
              </w:rPr>
              <w:t xml:space="preserve"> </w:t>
            </w:r>
            <w:r w:rsidRPr="003A2706">
              <w:rPr>
                <w:i/>
              </w:rPr>
              <w:t>установление логических и причинно-следственных связей, планирующая функция мышления);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D74A86">
            <w:pPr>
              <w:suppressAutoHyphens/>
              <w:rPr>
                <w:rFonts w:eastAsia="Arial"/>
                <w:i/>
              </w:rPr>
            </w:pPr>
            <w:r>
              <w:t>Н.В. Гоголь. Жизнь и творчество (обзор). «Мёртвые души». Обзор содержания, история создания поэмы</w:t>
            </w:r>
          </w:p>
          <w:p w:rsidR="00E2746B" w:rsidRDefault="00E2746B" w:rsidP="00D74A86">
            <w:pPr>
              <w:jc w:val="both"/>
              <w:rPr>
                <w:rFonts w:eastAsia="Arial"/>
                <w:i/>
              </w:rPr>
            </w:pP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</w:pPr>
            <w:r>
              <w:t>Н.В. Гоголь. «Мёртвые души»: образ города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Н.В. Гоголь. «Мёртвые души»: образ России, народа и автора в поэме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E2746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Литература 20 века 9ч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>Коррекция отдельных сторон психической деятельности:</w:t>
            </w:r>
          </w:p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>- развитие зрительного восприятия и узнавания;</w:t>
            </w:r>
          </w:p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>- развитие зрительной памяти и внимания;</w:t>
            </w:r>
          </w:p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 xml:space="preserve">- формирование обобщенных представлений о свойствах предметов </w:t>
            </w:r>
            <w:r w:rsidRPr="003A2706">
              <w:rPr>
                <w:i/>
              </w:rPr>
              <w:lastRenderedPageBreak/>
              <w:t>(цвет, форма, величина);</w:t>
            </w:r>
          </w:p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>- развитие пространственных представлений ориентации;</w:t>
            </w:r>
          </w:p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>- развитие представлений о времени;</w:t>
            </w:r>
          </w:p>
          <w:p w:rsidR="00E2746B" w:rsidRPr="004B521E" w:rsidRDefault="004B521E" w:rsidP="004B521E">
            <w:pPr>
              <w:spacing w:after="200" w:line="276" w:lineRule="auto"/>
              <w:rPr>
                <w:i/>
              </w:rPr>
            </w:pPr>
            <w:r w:rsidRPr="004B521E">
              <w:rPr>
                <w:i/>
              </w:rPr>
              <w:t>Формулировать вопросы по тексту произведения. Давать устный или письменный ответ на вопрос по тексту произведения.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lastRenderedPageBreak/>
              <w:t>И.А. Бунин. «Тёмные аллеи»: мастерство писателя в рассказе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  <w:rPr>
                <w:rFonts w:eastAsia="Arial"/>
                <w:i/>
              </w:rPr>
            </w:pPr>
            <w:r>
              <w:t>С.А. Есенин. Тема России — главная в есенинской поэзии: «Вот уж вечер…», «Гой ты, Русь моя родная…», «Край ты мой заброшенный…», «Разбуди меня завтра рано…»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 xml:space="preserve">М.И. Цветаева. Стихи о любви и смерти: «Бабушке», «Идёшь, на меня </w:t>
            </w:r>
            <w:proofErr w:type="gramStart"/>
            <w:r>
              <w:t>похожий</w:t>
            </w:r>
            <w:proofErr w:type="gramEnd"/>
            <w:r>
              <w:t>…», «Мне нравится…», «Откуда такая нежность?,,»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М.И. Цветаева. Стихи о поэзии и о России: «Стихи к Блоку», «Родина», «Стихи о Москве»</w:t>
            </w:r>
            <w:r>
              <w:rPr>
                <w:i/>
                <w:iCs/>
                <w:spacing w:val="-1"/>
              </w:rPr>
              <w:t xml:space="preserve"> Урок «открытия» нового знания.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lastRenderedPageBreak/>
              <w:t>29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AD06A1">
            <w:pPr>
              <w:suppressAutoHyphens/>
              <w:jc w:val="both"/>
              <w:rPr>
                <w:rFonts w:eastAsia="Arial"/>
                <w:i/>
              </w:rPr>
            </w:pPr>
            <w:r>
              <w:t xml:space="preserve">А.А. Ахматова. Стихи из книг «Чётки», «Белая стая», «Подорожник», 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lastRenderedPageBreak/>
              <w:t>30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>Н.А. Заболоцкий. Стихи о человеке и природе. «Я не ищу гармонии в природе</w:t>
            </w:r>
            <w:proofErr w:type="gramStart"/>
            <w:r>
              <w:t>»Т</w:t>
            </w:r>
            <w:proofErr w:type="gramEnd"/>
            <w:r>
              <w:t>ема любви и смерти в лирике поэта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М.А. Шолохов. «Судьба человека»: проблематика и образы</w:t>
            </w:r>
            <w:r>
              <w:rPr>
                <w:i/>
                <w:iCs/>
                <w:spacing w:val="-1"/>
              </w:rPr>
              <w:t xml:space="preserve"> Урок рефлексии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uppressAutoHyphens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uppressAutoHyphens/>
              <w:jc w:val="both"/>
            </w:pPr>
            <w:r>
              <w:t xml:space="preserve">А.Т. Твардовский. Стихи поэта-воина: «Я убит </w:t>
            </w:r>
            <w:proofErr w:type="gramStart"/>
            <w:r>
              <w:t>подо</w:t>
            </w:r>
            <w:proofErr w:type="gramEnd"/>
            <w:r>
              <w:t xml:space="preserve"> Ржевом…», «Я знаю, никакой моей вины…»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А.И. Солженицын. «Матрёнин двор»: проблематика, образ рассказчика</w:t>
            </w:r>
          </w:p>
        </w:tc>
      </w:tr>
      <w:tr w:rsidR="00E2746B" w:rsidTr="0007608D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6B" w:rsidRDefault="00E2746B" w:rsidP="004B521E">
            <w:pPr>
              <w:spacing w:after="200" w:line="276" w:lineRule="auto"/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center"/>
              <w:rPr>
                <w:b/>
              </w:rPr>
            </w:pPr>
            <w:bookmarkStart w:id="2" w:name="_GoBack"/>
            <w:bookmarkEnd w:id="2"/>
            <w:r>
              <w:rPr>
                <w:b/>
              </w:rPr>
              <w:t>Зарубежная литература 1ч</w:t>
            </w:r>
          </w:p>
        </w:tc>
      </w:tr>
      <w:tr w:rsidR="00E2746B" w:rsidTr="00E2746B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tabs>
                <w:tab w:val="left" w:pos="432"/>
              </w:tabs>
              <w:spacing w:after="200" w:line="276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A9" w:rsidRDefault="004B521E" w:rsidP="004B521E">
            <w:pPr>
              <w:rPr>
                <w:i/>
              </w:rPr>
            </w:pPr>
            <w:r w:rsidRPr="004B521E">
              <w:rPr>
                <w:i/>
              </w:rPr>
              <w:t xml:space="preserve">Подбирать цитаты из текста литературного произведения по  заданной теме. </w:t>
            </w:r>
          </w:p>
          <w:p w:rsidR="004B521E" w:rsidRDefault="004B521E" w:rsidP="004B521E">
            <w:pPr>
              <w:rPr>
                <w:i/>
              </w:rPr>
            </w:pPr>
            <w:r w:rsidRPr="004B521E">
              <w:rPr>
                <w:i/>
              </w:rPr>
              <w:t xml:space="preserve">Сопоставлять сюжеты, персонажей литературных произведений. </w:t>
            </w:r>
            <w:r w:rsidR="00B936A9">
              <w:rPr>
                <w:i/>
              </w:rPr>
              <w:t xml:space="preserve"> </w:t>
            </w:r>
          </w:p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>Развитие различных видов мышления:</w:t>
            </w:r>
          </w:p>
          <w:p w:rsidR="00E2746B" w:rsidRPr="003A2706" w:rsidRDefault="00E2746B" w:rsidP="004B521E">
            <w:pPr>
              <w:rPr>
                <w:i/>
              </w:rPr>
            </w:pPr>
            <w:r w:rsidRPr="003A2706">
              <w:rPr>
                <w:i/>
              </w:rPr>
              <w:t>- развитие наглядно-образного мышления;</w:t>
            </w:r>
          </w:p>
          <w:p w:rsidR="00E2746B" w:rsidRDefault="00E2746B" w:rsidP="004B521E">
            <w:pPr>
              <w:spacing w:after="200" w:line="276" w:lineRule="auto"/>
            </w:pPr>
            <w:r w:rsidRPr="003A2706">
              <w:rPr>
                <w:i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46B" w:rsidRDefault="00E2746B" w:rsidP="00D74A86">
            <w:pPr>
              <w:spacing w:after="200" w:line="276" w:lineRule="auto"/>
              <w:jc w:val="both"/>
            </w:pPr>
            <w:r>
              <w:t>У. Шекспир. «Гамлет»: образ главного героя (обзор с чтением глав)</w:t>
            </w:r>
          </w:p>
        </w:tc>
      </w:tr>
    </w:tbl>
    <w:p w:rsidR="00902774" w:rsidRPr="00902774" w:rsidRDefault="00902774" w:rsidP="00902774">
      <w:pPr>
        <w:widowControl w:val="0"/>
        <w:jc w:val="center"/>
        <w:rPr>
          <w:rFonts w:eastAsia="Courier New"/>
          <w:b/>
          <w:color w:val="000000"/>
        </w:rPr>
      </w:pPr>
    </w:p>
    <w:p w:rsidR="00902774" w:rsidRPr="00902774" w:rsidRDefault="00902774" w:rsidP="00902774"/>
    <w:p w:rsidR="00902774" w:rsidRPr="00902774" w:rsidRDefault="00902774" w:rsidP="00902774"/>
    <w:p w:rsidR="00902774" w:rsidRPr="00902774" w:rsidRDefault="00902774" w:rsidP="00902774"/>
    <w:p w:rsidR="00902774" w:rsidRPr="00902774" w:rsidRDefault="00902774" w:rsidP="00902774"/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902774" w:rsidRPr="00902774" w:rsidRDefault="00902774" w:rsidP="0090277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586F9C" w:rsidRDefault="00586F9C"/>
    <w:sectPr w:rsidR="00586F9C" w:rsidSect="0007608D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4CAC"/>
    <w:multiLevelType w:val="multilevel"/>
    <w:tmpl w:val="348AE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53035"/>
    <w:multiLevelType w:val="multilevel"/>
    <w:tmpl w:val="29B43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AA5501"/>
    <w:multiLevelType w:val="multilevel"/>
    <w:tmpl w:val="8756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3A36123"/>
    <w:multiLevelType w:val="multilevel"/>
    <w:tmpl w:val="9870A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27F39"/>
    <w:rsid w:val="000425FF"/>
    <w:rsid w:val="0007608D"/>
    <w:rsid w:val="00090753"/>
    <w:rsid w:val="001139D8"/>
    <w:rsid w:val="001710D6"/>
    <w:rsid w:val="00321143"/>
    <w:rsid w:val="003B68A0"/>
    <w:rsid w:val="003F155E"/>
    <w:rsid w:val="00435CB6"/>
    <w:rsid w:val="004B521E"/>
    <w:rsid w:val="004C3CB5"/>
    <w:rsid w:val="00586F9C"/>
    <w:rsid w:val="005C4DCF"/>
    <w:rsid w:val="007F7384"/>
    <w:rsid w:val="008D474D"/>
    <w:rsid w:val="00902774"/>
    <w:rsid w:val="00925996"/>
    <w:rsid w:val="00963094"/>
    <w:rsid w:val="00A7285C"/>
    <w:rsid w:val="00AC3DBC"/>
    <w:rsid w:val="00AD06A1"/>
    <w:rsid w:val="00B27F39"/>
    <w:rsid w:val="00B936A9"/>
    <w:rsid w:val="00BD775F"/>
    <w:rsid w:val="00C94F41"/>
    <w:rsid w:val="00CA4CA2"/>
    <w:rsid w:val="00D74A86"/>
    <w:rsid w:val="00DD2106"/>
    <w:rsid w:val="00E2746B"/>
    <w:rsid w:val="00E81AC8"/>
    <w:rsid w:val="00EC3990"/>
    <w:rsid w:val="00EF6F15"/>
    <w:rsid w:val="00F54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27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155E"/>
    <w:pPr>
      <w:ind w:left="720"/>
      <w:contextualSpacing/>
    </w:pPr>
  </w:style>
  <w:style w:type="table" w:styleId="a5">
    <w:name w:val="Table Grid"/>
    <w:basedOn w:val="a1"/>
    <w:uiPriority w:val="59"/>
    <w:rsid w:val="0007608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27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0FAB0DF4A191A61D2BCC96C1E608C5C55A095B66AC940Z4f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3ABBF326450AB3494CB8287D0750519F2F1FBBCDB48191A61D2BCC96C1E608C5C55A095B66AC940Z4f2D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ABBF326450AB3494CB8287D0750519F4F8F6B7D9464410698BB0CB6B113F9B5B1CAC94B66AC9Z4f5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BBF326450AB3494CB8287D0750519F4F1FFBCDA464410698BB0CB6B113F9B5B1CAC94B66AC9Z4f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E37F6-5F6B-4EA9-8BB0-FECC94BC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13</Pages>
  <Words>5090</Words>
  <Characters>29017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</dc:creator>
  <cp:keywords/>
  <dc:description/>
  <cp:lastModifiedBy>Алина Зубкова</cp:lastModifiedBy>
  <cp:revision>13</cp:revision>
  <dcterms:created xsi:type="dcterms:W3CDTF">2018-09-26T07:15:00Z</dcterms:created>
  <dcterms:modified xsi:type="dcterms:W3CDTF">2018-12-06T11:40:00Z</dcterms:modified>
</cp:coreProperties>
</file>